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9"/>
        <w:gridCol w:w="142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B3F9F2" w:rsidR="00153AB8" w:rsidRPr="00DA0F54" w:rsidRDefault="005B65B5" w:rsidP="00153AB8">
            <w:pPr>
              <w:pStyle w:val="berschrift1"/>
            </w:pPr>
            <w:r>
              <w:t>Listen mit HTML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4F20AA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5C01193" w:rsidR="00153AB8" w:rsidRPr="00661397" w:rsidRDefault="005B65B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https://youtu.be/6wlW6iSVrZo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963"/>
        <w:gridCol w:w="567"/>
        <w:gridCol w:w="360"/>
        <w:gridCol w:w="341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DE1099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E03147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Ungeordnete Liste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014E70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strukturierte Informationsdarstellung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EA63DF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AF113A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Barrierefreiheit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8476C6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Punkte, Reihenfolge unwichtig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B6FA68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F5BAFF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Screenreader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10F52E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Nummerierung, Reihenfolge wichtig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FB023B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36778F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HTML-Tags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7E5375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Listen innerhalb von Listen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2EBE31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129039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Webgestaltung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0E4AA6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&lt;</w:t>
            </w:r>
            <w:proofErr w:type="spellStart"/>
            <w:r>
              <w:rPr>
                <w:sz w:val="19"/>
                <w:szCs w:val="19"/>
              </w:rPr>
              <w:t>ul</w:t>
            </w:r>
            <w:proofErr w:type="spellEnd"/>
            <w:r>
              <w:rPr>
                <w:sz w:val="19"/>
                <w:szCs w:val="19"/>
              </w:rPr>
              <w:t>&gt;, &lt;</w:t>
            </w:r>
            <w:proofErr w:type="spellStart"/>
            <w:r>
              <w:rPr>
                <w:sz w:val="19"/>
                <w:szCs w:val="19"/>
              </w:rPr>
              <w:t>ol</w:t>
            </w:r>
            <w:proofErr w:type="spellEnd"/>
            <w:r>
              <w:rPr>
                <w:sz w:val="19"/>
                <w:szCs w:val="19"/>
              </w:rPr>
              <w:t>&gt;, &lt;li&gt;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2F8CE9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ED18AD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077FC5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Gestaltung von Listen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79D24E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D97CA3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HTML-Listen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BA7773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Zugänglichkeit für Behinderte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F321FC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85D9D5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Verschachtelte Liste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680A7F0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Vorlesen von Inhalten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72B294" w:rsidR="009A6D4B" w:rsidRPr="009324A9" w:rsidRDefault="005B65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8CC089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Geordnete Liste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382B22" w:rsidR="009A6D4B" w:rsidRPr="009324A9" w:rsidRDefault="005B65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Gestaltung von Webseiten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80"/>
        <w:gridCol w:w="426"/>
        <w:gridCol w:w="360"/>
        <w:gridCol w:w="23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36A134" w:rsidR="009A6D4B" w:rsidRPr="009324A9" w:rsidRDefault="005B65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844BC6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Ungeordnete Listen nutzen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528C40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Strukturierung.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577965" w:rsidR="009A6D4B" w:rsidRPr="009324A9" w:rsidRDefault="005B65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B880D6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Barrierefreiheit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A41FF7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Punkte als Markierung.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C07BC0" w:rsidR="009A6D4B" w:rsidRPr="009324A9" w:rsidRDefault="005B65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48B7F9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Geordnete Listen zeigen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D9594B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Reihenfolge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5AD405" w:rsidR="009A6D4B" w:rsidRPr="009324A9" w:rsidRDefault="005B65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D19104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Screenreader lesen Listen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814FF6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hilfreich.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C8EEE0" w:rsidR="009A6D4B" w:rsidRPr="009324A9" w:rsidRDefault="005B65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1AB521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Verschachtelte Listen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FFCC21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Aussehen der Listen.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A3B6D0" w:rsidR="009A6D4B" w:rsidRPr="009324A9" w:rsidRDefault="005B65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736B55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CSS verändert das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DEF712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effizient vor.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CB7792" w:rsidR="009A6D4B" w:rsidRPr="009324A9" w:rsidRDefault="005B65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8F62ED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HTML-Listen helfen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3A9129" w:rsidR="009A6D4B" w:rsidRPr="009324A9" w:rsidRDefault="005B65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wichtig.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39A57F" w:rsidR="00B05E92" w:rsidRPr="009324A9" w:rsidRDefault="005B65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Hauptfunktion von HTML-Listen?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E711F2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D2EBE2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Texte formatieren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57D8B1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8D655A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Informationen strukturiert darstellen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C6A027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CCFE4F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Bilder einfügen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AAC0B8" w:rsidR="00B05E92" w:rsidRPr="009324A9" w:rsidRDefault="005B65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Tag beginnt eine ungeordnete Liste?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79E6DA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6345A0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&lt;li&gt;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5EA812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7963EB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ul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F0FBBD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C572DC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ol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DDBDDA" w:rsidR="00B05E92" w:rsidRPr="009324A9" w:rsidRDefault="005B65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Tag markiert Listenelemente?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0E20A5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F7B56F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&lt;li&gt;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E37192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050BD2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ol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93F279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157203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ul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98D94C" w:rsidR="00B05E92" w:rsidRPr="009324A9" w:rsidRDefault="005B65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verschachtelte Listen?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EC9E09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3C3D62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nummerierte Listen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B227E6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621AE3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Listen innerhalb von Listen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4223B5" w:rsidR="000F1479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AFD676" w:rsidR="000F1479" w:rsidRPr="009324A9" w:rsidRDefault="005B65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lange Listen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1A784F" w:rsidR="00B05E92" w:rsidRPr="009324A9" w:rsidRDefault="005B65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Wozu dient CSS bei Listen?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E180D2" w:rsidR="00DB0622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D2203D" w:rsidR="00DB0622" w:rsidRPr="009324A9" w:rsidRDefault="005B65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Links erstellen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949149" w:rsidR="00DB0622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A27085" w:rsidR="00DB0622" w:rsidRPr="009324A9" w:rsidRDefault="005B65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Gestaltung des Aussehens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A85891" w:rsidR="00DB0622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1E8E98" w:rsidR="00DB0622" w:rsidRPr="009324A9" w:rsidRDefault="005B65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Texte einfügen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DBE7FF" w:rsidR="00B05E92" w:rsidRPr="009324A9" w:rsidRDefault="005B65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verbessert die korrekte Verwendung von Listen?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F8682D" w:rsidR="00DB0622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EF7AA7" w:rsidR="00DB0622" w:rsidRPr="009324A9" w:rsidRDefault="005B65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Barrierefreiheit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85AF43" w:rsidR="00DB0622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9A271F" w:rsidR="00DB0622" w:rsidRPr="009324A9" w:rsidRDefault="005B65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Lesbarkeit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A4298E" w:rsidR="00DB0622" w:rsidRPr="009324A9" w:rsidRDefault="005B65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6D00E0" w:rsidR="00DB0622" w:rsidRPr="009324A9" w:rsidRDefault="005B65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Suchmaschinenoptimierung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89E7FD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95055A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5F3122" w:rsidR="00503ED9" w:rsidRPr="009324A9" w:rsidRDefault="005B65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Listen strukturieren Webseiteninhalte.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DA7A21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25D015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FE7D9A" w:rsidR="00503ED9" w:rsidRPr="009324A9" w:rsidRDefault="005B65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Listen sind nur für Rezepte nützlich.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FD8947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5387F8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D1A628" w:rsidR="00503ED9" w:rsidRPr="009324A9" w:rsidRDefault="005B65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&lt;</w:t>
            </w:r>
            <w:proofErr w:type="spellStart"/>
            <w:r>
              <w:rPr>
                <w:sz w:val="20"/>
                <w:szCs w:val="20"/>
              </w:rPr>
              <w:t>ul</w:t>
            </w:r>
            <w:proofErr w:type="spellEnd"/>
            <w:r>
              <w:rPr>
                <w:sz w:val="20"/>
                <w:szCs w:val="20"/>
              </w:rPr>
              <w:t>&gt; erzeugt nummerierte Listen.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580D3C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EDA8E1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4DB698" w:rsidR="00503ED9" w:rsidRPr="009324A9" w:rsidRDefault="005B65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HTML bietet verschiedene Listentypen.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946929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3411E8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9F456C" w:rsidR="00503ED9" w:rsidRPr="009324A9" w:rsidRDefault="005B65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&lt;li&gt; markiert Listenelemente.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50C73A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0381A0" w:rsidR="00503ED9" w:rsidRPr="009324A9" w:rsidRDefault="005B65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FB80DA" w:rsidR="00503ED9" w:rsidRPr="009324A9" w:rsidRDefault="005B65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Geordnete Listen sind immer besser.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19239E" w:rsidR="002C02FF" w:rsidRPr="000546F9" w:rsidRDefault="005B65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Unterschied zwischen geordneten und ungeordneten Listen?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906ABCC" w:rsidR="002C02FF" w:rsidRPr="000546F9" w:rsidRDefault="005B65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HTML-Tags sind für das Erstellen von Listen unerlässlich?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0D51F7C" w:rsidR="002C02FF" w:rsidRPr="000546F9" w:rsidRDefault="005B65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können Listen mit CSS gestaltet werden?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FDA8EA" w:rsidR="002C02FF" w:rsidRPr="000546F9" w:rsidRDefault="005B65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Listen wichtig für die Barrierefreiheit?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6E5DBA1" w:rsidR="002C02FF" w:rsidRPr="000546F9" w:rsidRDefault="005B65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Vorteil von verschachtelten Listen?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619B18" w:rsidR="002C02FF" w:rsidRPr="000546F9" w:rsidRDefault="005B65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tragen Listen zur Benutzerfreundlichkeit bei?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15B4DA" w:rsidR="00280814" w:rsidRPr="000546F9" w:rsidRDefault="005B65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Listen in der Webgestaltung?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9429807" w:rsidR="00294E29" w:rsidRPr="009324A9" w:rsidRDefault="005B65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Listen mit HTML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866"/>
        <w:gridCol w:w="252"/>
        <w:gridCol w:w="360"/>
        <w:gridCol w:w="32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577980A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8D7D6CD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HTML-Listen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E8F510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strukturierte Informationsdarstellung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AADA0A0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44D72E8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Ungeordnete Liste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BECDAA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Punkte, Reihenfolge unwichtig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910068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D146D9C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Geordnete Liste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9D5BFD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Nummerierung, Reihenfolge wichtig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261058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F6EB38E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Verschachtelte Liste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59F2F40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Listen innerhalb von Listen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4F5B6D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A0AEB55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HTML-Tags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DDAAD9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&lt;</w:t>
            </w:r>
            <w:proofErr w:type="spellStart"/>
            <w:r>
              <w:rPr>
                <w:sz w:val="18"/>
                <w:szCs w:val="18"/>
              </w:rPr>
              <w:t>ul</w:t>
            </w:r>
            <w:proofErr w:type="spellEnd"/>
            <w:r>
              <w:rPr>
                <w:sz w:val="18"/>
                <w:szCs w:val="18"/>
              </w:rPr>
              <w:t>&gt;, &lt;</w:t>
            </w:r>
            <w:proofErr w:type="spellStart"/>
            <w:r>
              <w:rPr>
                <w:sz w:val="18"/>
                <w:szCs w:val="18"/>
              </w:rPr>
              <w:t>ol</w:t>
            </w:r>
            <w:proofErr w:type="spellEnd"/>
            <w:r>
              <w:rPr>
                <w:sz w:val="18"/>
                <w:szCs w:val="18"/>
              </w:rPr>
              <w:t>&gt;, &lt;li&gt;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18B64D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8131BA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20D75E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Gestaltung von Listen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D05CF0A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527B739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Barrierefreiheit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16A71FD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Zugänglichkeit für Behinderte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80BF03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EA8D08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Screenreader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850E8A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Vorlesen von Inhalten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7C93F89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1076E2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Webgestaltung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8CD976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Gestaltung von Webseiten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170739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C6629CB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84E2C2A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BB8E4C6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519ECE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188F77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5A8A739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A1E9F7" w:rsidR="00AF0046" w:rsidRPr="009324A9" w:rsidRDefault="005B65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5DB8C4" w:rsidR="00AF0046" w:rsidRPr="009324A9" w:rsidRDefault="005B65B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40"/>
        <w:gridCol w:w="332"/>
        <w:gridCol w:w="360"/>
        <w:gridCol w:w="22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94CAA7E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9C57EF" w:rsidR="00322194" w:rsidRPr="009324A9" w:rsidRDefault="005B65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HTML-Listen helfen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FE4A7B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Strukturierung.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37A8042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5C27A9A" w:rsidR="00322194" w:rsidRPr="009324A9" w:rsidRDefault="005B65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Ungeordnete Listen nutzen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160907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Punkte als Markierung.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82C0C2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DF2DF21" w:rsidR="00322194" w:rsidRPr="009324A9" w:rsidRDefault="005B65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Geordnete Listen zeigen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2EA8F77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Reihenfolge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B209B3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79252C4" w:rsidR="00322194" w:rsidRPr="009324A9" w:rsidRDefault="005B65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Verschachtelte Listen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AEB0F5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hilfreich.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E2117C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47E2C36" w:rsidR="00322194" w:rsidRPr="009324A9" w:rsidRDefault="005B65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CSS verändert das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901361B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Aussehen der Listen.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9EBE94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EC1B68A" w:rsidR="00322194" w:rsidRPr="009324A9" w:rsidRDefault="005B65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Screenreader lesen Listen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F9379C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effizient vor.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BA7F55" w:rsidR="00322194" w:rsidRPr="009324A9" w:rsidRDefault="005B65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29E219E" w:rsidR="00322194" w:rsidRPr="009324A9" w:rsidRDefault="005B65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Barrierefreiheit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844034" w:rsidR="00322194" w:rsidRPr="009324A9" w:rsidRDefault="005B65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wichtig.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25D369" w:rsidR="00F0523E" w:rsidRPr="009324A9" w:rsidRDefault="005B65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D81BDC" w:rsidR="00F0523E" w:rsidRPr="009324A9" w:rsidRDefault="005B65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B0D488" w:rsidR="00F0523E" w:rsidRPr="009324A9" w:rsidRDefault="005B65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5CC585" w:rsidR="00F0523E" w:rsidRPr="009324A9" w:rsidRDefault="005B65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D67645" w:rsidR="00F0523E" w:rsidRPr="009324A9" w:rsidRDefault="005B65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B1A8EE" w:rsidR="00F0523E" w:rsidRPr="009324A9" w:rsidRDefault="005B65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D42367" w:rsidR="00F0523E" w:rsidRPr="009324A9" w:rsidRDefault="005B65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16105BC" w:rsidR="009324A9" w:rsidRPr="009324A9" w:rsidRDefault="005B65B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Listen mit HTML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F17E53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Hauptfunktion von HTML-Listen?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692EDE" w:rsidR="00D0627A" w:rsidRPr="009324A9" w:rsidRDefault="005B65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E8B44C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Informationen strukturiert darstellen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2E6C73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Tag beginnt eine ungeordnete Liste?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799338" w:rsidR="00D0627A" w:rsidRPr="009324A9" w:rsidRDefault="005B65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00E9E4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ul</w:t>
            </w:r>
            <w:proofErr w:type="spellEnd"/>
            <w:r>
              <w:rPr>
                <w:sz w:val="18"/>
                <w:szCs w:val="18"/>
              </w:rPr>
              <w:t>&gt;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BD82C4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Tag markiert Listenelemente?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FDE6D8" w:rsidR="00D0627A" w:rsidRPr="009324A9" w:rsidRDefault="005B65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D19F00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&lt;li&gt;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120C020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verschachtelte Listen?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530121" w:rsidR="00D0627A" w:rsidRPr="009324A9" w:rsidRDefault="005B65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D153393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Listen innerhalb von Listen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11239C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Wozu dient CSS bei Listen?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41AF39" w:rsidR="00D0627A" w:rsidRPr="009324A9" w:rsidRDefault="005B65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114C417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Gestaltung des Aussehens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83FB4A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verbessert die korrekte Verwendung von Listen?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287A0C" w:rsidR="00D0627A" w:rsidRPr="009324A9" w:rsidRDefault="005B65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89BC4A3" w:rsidR="00D0627A" w:rsidRPr="00D0627A" w:rsidRDefault="005B65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Barrierefreiheit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80B559" w:rsidR="00D441EB" w:rsidRPr="00322194" w:rsidRDefault="005B65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2B2904" w:rsidR="00D441EB" w:rsidRPr="00322194" w:rsidRDefault="005B65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7FD3F6E" w:rsidR="00D441EB" w:rsidRPr="00322194" w:rsidRDefault="005B65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ABECDC" w:rsidR="00D441EB" w:rsidRPr="00322194" w:rsidRDefault="005B65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F3973F3" w:rsidR="00D441EB" w:rsidRPr="00322194" w:rsidRDefault="005B65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1B82C3" w:rsidR="00D441EB" w:rsidRPr="00322194" w:rsidRDefault="005B65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C9B039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CC3661" w:rsidR="00D441EB" w:rsidRPr="009324A9" w:rsidRDefault="005B65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Listen strukturieren Webseiteninhalte.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0ED707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F6AE417" w:rsidR="00D441EB" w:rsidRPr="009324A9" w:rsidRDefault="005B65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Listen sind nur für Rezepte nützlich.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639D99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08576B" w:rsidR="00D441EB" w:rsidRPr="009324A9" w:rsidRDefault="005B65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&lt;</w:t>
            </w:r>
            <w:proofErr w:type="spellStart"/>
            <w:r>
              <w:rPr>
                <w:sz w:val="18"/>
                <w:szCs w:val="18"/>
              </w:rPr>
              <w:t>ul</w:t>
            </w:r>
            <w:proofErr w:type="spellEnd"/>
            <w:r>
              <w:rPr>
                <w:sz w:val="18"/>
                <w:szCs w:val="18"/>
              </w:rPr>
              <w:t>&gt; erzeugt nummerierte Listen.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14E82B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5AB8BCE" w:rsidR="00D441EB" w:rsidRPr="009324A9" w:rsidRDefault="005B65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HTML bietet verschiedene Listentypen.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4E5FDA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F72A752" w:rsidR="00D441EB" w:rsidRPr="009324A9" w:rsidRDefault="005B65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&lt;li&gt; markiert Listenelemente.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569B31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3D54670" w:rsidR="00D441EB" w:rsidRPr="009324A9" w:rsidRDefault="005B65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Geordnete Listen sind immer besser.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204A82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C186500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1BA6871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4A1EAD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5268DF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CBA0CC" w:rsidR="00D441EB" w:rsidRPr="009324A9" w:rsidRDefault="005B65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D49D1C3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Unterschied zwischen geordneten und ungeordneten Listen?</w:t>
      </w:r>
    </w:p>
    <w:p w14:paraId="649AB491" w14:textId="0FAAD8A1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Geordnete Listen sind nummeriert, ungeordnete Listen verwenden Punkte. Die Reihenfolge ist bei geordneten Listen relevant.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F100F17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HTML-Tags sind für das Erstellen von Listen unerlässlich?</w:t>
      </w:r>
    </w:p>
    <w:p w14:paraId="1D05E375" w14:textId="2B19B3BD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Tags &lt;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ul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&gt;, &lt;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&gt; und &lt;li&gt; sind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essentiell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134570E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können Listen mit CSS gestaltet werden?</w:t>
      </w:r>
    </w:p>
    <w:p w14:paraId="0D23C0D8" w14:textId="7CE842E8" w:rsidR="00322194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 CSS kann man Farbe, Abstand der Punkte und die Art der Aufzählungszeichen anpassen.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F3783DD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Listen wichtig für die Barrierefreiheit?</w:t>
      </w:r>
    </w:p>
    <w:p w14:paraId="571F44CE" w14:textId="2E71E123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Korrekt verwendete Listen erleichtern Screenreadern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Vorlesen und verbessern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so die Zugänglichkeit für Menschen mit Behinderungen.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F57830F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Vorteil von verschachtelten Listen?</w:t>
      </w:r>
    </w:p>
    <w:p w14:paraId="33A271C8" w14:textId="57307B22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Verschachtelte Listen ermöglichen die übersichtliche Darstellung komplexer Informationen.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F72FB23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tragen Listen zur Benutzerfreundlichkeit bei?</w:t>
      </w:r>
    </w:p>
    <w:p w14:paraId="1CAF32DA" w14:textId="3E26324F" w:rsidR="00574C70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verbessern die Lesbarkeit und ermöglichen Nutzern, Informationen schnell zu finden.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ED66958" w:rsidR="00574C70" w:rsidRPr="00322194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Listen in der Webgestaltung?</w:t>
      </w:r>
    </w:p>
    <w:p w14:paraId="4CF2BB97" w14:textId="27F715DE" w:rsidR="004A0E37" w:rsidRPr="009324A9" w:rsidRDefault="005B65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Listen sind ein wichtiges Gestaltungselement, das die Übersichtlichkeit und die Ästhetik von Webseiten verbessert.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FC65D" w14:textId="77777777" w:rsidR="00081758" w:rsidRDefault="00081758" w:rsidP="00275D4A">
      <w:pPr>
        <w:spacing w:after="0" w:line="240" w:lineRule="auto"/>
      </w:pPr>
      <w:r>
        <w:separator/>
      </w:r>
    </w:p>
  </w:endnote>
  <w:endnote w:type="continuationSeparator" w:id="0">
    <w:p w14:paraId="06F5C46C" w14:textId="77777777" w:rsidR="00081758" w:rsidRDefault="0008175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C6369" w14:textId="77777777" w:rsidR="00081758" w:rsidRDefault="00081758" w:rsidP="00275D4A">
      <w:pPr>
        <w:spacing w:after="0" w:line="240" w:lineRule="auto"/>
      </w:pPr>
      <w:r>
        <w:separator/>
      </w:r>
    </w:p>
  </w:footnote>
  <w:footnote w:type="continuationSeparator" w:id="0">
    <w:p w14:paraId="7D50A80D" w14:textId="77777777" w:rsidR="00081758" w:rsidRDefault="0008175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1758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B65B5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41FC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6312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225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2344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2024-10-30T14:46:00Z</dcterms:created>
  <dcterms:modified xsi:type="dcterms:W3CDTF">2024-10-30T15:26:00Z</dcterms:modified>
</cp:coreProperties>
</file>