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8916B5">
        <w:trPr>
          <w:cantSplit/>
          <w:trHeight w:val="1134"/>
        </w:trPr>
        <w:tc>
          <w:tcPr>
            <w:tcW w:w="9077" w:type="dxa"/>
            <w:vAlign w:val="center"/>
          </w:tcPr>
          <w:p w14:paraId="45414380" w14:textId="656B33C7"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6933938C">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4E1A3976" w:rsidR="00F04B24" w:rsidRPr="00661397" w:rsidRDefault="00597B10" w:rsidP="00F04B24">
            <w:pPr>
              <w:pStyle w:val="berschrift1"/>
              <w:jc w:val="center"/>
              <w:rPr>
                <w:sz w:val="10"/>
                <w:szCs w:val="8"/>
              </w:rPr>
            </w:pPr>
            <w:r>
              <w:rPr>
                <w:sz w:val="10"/>
                <w:szCs w:val="8"/>
              </w:rPr>
              <w:t>about-the-world.org/4141</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7EAF59D4" w:rsidR="00051233" w:rsidRPr="00F93B55" w:rsidRDefault="00597B10" w:rsidP="006A4D04">
      <w:pPr>
        <w:pStyle w:val="berschrift2"/>
        <w:spacing w:after="0"/>
        <w:jc w:val="both"/>
        <w:rPr>
          <w:sz w:val="20"/>
          <w:szCs w:val="20"/>
          <w:lang w:val="it-IT"/>
        </w:rPr>
      </w:pPr>
      <w:r w:rsidRPr="00F93B55">
        <w:rPr>
          <w:sz w:val="20"/>
          <w:szCs w:val="20"/>
          <w:lang w:val="it-IT"/>
        </w:rPr>
        <w:t xml:space="preserve">Vita precoce di James Monroe  </w:t>
      </w:r>
    </w:p>
    <w:p w14:paraId="62D11001" w14:textId="720F31B2"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James Monroe nacque il 28 aprile 1758 nella contea di Westmoreland, in Virginia. Cresciuto in una famiglia di piantatori, ricevette una buona istruzione. </w:t>
      </w:r>
      <w:r w:rsidRPr="00F93B55">
        <w:rPr>
          <w:noProof/>
          <w:sz w:val="20"/>
          <w:szCs w:val="20"/>
          <w:lang w:val="en-GB" w:eastAsia="de-DE"/>
        </w:rPr>
        <w:t xml:space="preserve">Monroe frequentò il College of William and Mary, dove studiò legge. </w:t>
      </w:r>
      <w:r w:rsidRPr="00F93B55">
        <w:rPr>
          <w:noProof/>
          <w:sz w:val="20"/>
          <w:szCs w:val="20"/>
          <w:lang w:val="it-IT" w:eastAsia="de-DE"/>
        </w:rPr>
        <w:t xml:space="preserve">Si arruolò nell’Esercito continentale durante la rivoluzione americana e combatté in diverse battaglie importanti. Queste esperienze precoci plasmarono le sue opinioni sul governo e sulla leadership.  </w:t>
      </w:r>
    </w:p>
    <w:p w14:paraId="095FD154" w14:textId="2CD5F274" w:rsidR="00051233" w:rsidRPr="00F93B55" w:rsidRDefault="00597B10" w:rsidP="006A4D04">
      <w:pPr>
        <w:pStyle w:val="berschrift2"/>
        <w:spacing w:after="0"/>
        <w:jc w:val="both"/>
        <w:rPr>
          <w:sz w:val="20"/>
          <w:szCs w:val="20"/>
          <w:lang w:val="it-IT"/>
        </w:rPr>
      </w:pPr>
      <w:r w:rsidRPr="00F93B55">
        <w:rPr>
          <w:sz w:val="20"/>
          <w:szCs w:val="20"/>
          <w:lang w:val="it-IT"/>
        </w:rPr>
        <w:t xml:space="preserve">Ruolo nella rivoluzione americana  </w:t>
      </w:r>
    </w:p>
    <w:p w14:paraId="3FB19E10" w14:textId="67C6E32F"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Monroe svolse un ruolo significativo durante la rivoluzione americana. Si unì all’esercito all’età di 18 anni e salì rapidamente al rango di tenente. Monroe combatté nella battaglia di Trenton e fu ferito nella battaglia di Princeton. Il suo servizio militare gli fornì preziose competenze di leadership e contatti. Dopo la guerra, si impegnò nella politica e nel servizio pubblico.  </w:t>
      </w:r>
    </w:p>
    <w:p w14:paraId="1C099FA9" w14:textId="16034F06" w:rsidR="00051233" w:rsidRPr="00F93B55" w:rsidRDefault="00597B10" w:rsidP="006A4D04">
      <w:pPr>
        <w:pStyle w:val="berschrift2"/>
        <w:spacing w:after="0"/>
        <w:jc w:val="both"/>
        <w:rPr>
          <w:sz w:val="20"/>
          <w:szCs w:val="20"/>
          <w:lang w:val="it-IT"/>
        </w:rPr>
      </w:pPr>
      <w:r w:rsidRPr="00F93B55">
        <w:rPr>
          <w:sz w:val="20"/>
          <w:szCs w:val="20"/>
          <w:lang w:val="it-IT"/>
        </w:rPr>
        <w:t xml:space="preserve">Carriera politica prima della presidenza  </w:t>
      </w:r>
    </w:p>
    <w:p w14:paraId="5D4BD0BE" w14:textId="1D6B4B7E"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Prima di diventare presidente, Monroe ricoprì diverse importanti cariche politiche. Servì come membro della legislatura della Virginia e successivamente come senatore degli Stati Uniti. Monroe fu anche nominato ministro degli Stati Uniti in Francia, dove aiutò a negoziare trattati importanti. Servì come Segretario di Stato sotto il presidente James Madison. Queste esperienze lo prepararono per la presidenza e lo aiutarono a comprendere le sfide della leadership.  </w:t>
      </w:r>
    </w:p>
    <w:p w14:paraId="4093DFA4" w14:textId="6F329FE8" w:rsidR="00051233" w:rsidRPr="00F93B55" w:rsidRDefault="00597B10" w:rsidP="006A4D04">
      <w:pPr>
        <w:pStyle w:val="berschrift2"/>
        <w:spacing w:after="0"/>
        <w:jc w:val="both"/>
        <w:rPr>
          <w:sz w:val="20"/>
          <w:szCs w:val="20"/>
          <w:lang w:val="it-IT"/>
        </w:rPr>
      </w:pPr>
      <w:r w:rsidRPr="00F93B55">
        <w:rPr>
          <w:sz w:val="20"/>
          <w:szCs w:val="20"/>
          <w:lang w:val="it-IT"/>
        </w:rPr>
        <w:t xml:space="preserve">Inizio della presidenza  </w:t>
      </w:r>
    </w:p>
    <w:p w14:paraId="467E0C18" w14:textId="1904F03A"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James Monroe fu inaugurato come quinto presidente degli Stati Uniti il 4 marzo 1817. Mirava a promuovere l’unità nazionale e a rafforzare il paese dopo la guerra del 1812. La presidenza di Monroe è spesso definita „Era dei Buoni Sentimenti“ a causa della relativa pace e armonia politica. Si concentrò sull’espansione della nazione e sul miglioramento delle infrastrutture. Il suo stile di leadership enfatizzava la cooperazione e il compromesso.  </w:t>
      </w:r>
    </w:p>
    <w:p w14:paraId="6CA2D932" w14:textId="77D29BE9" w:rsidR="00051233" w:rsidRPr="00F93B55" w:rsidRDefault="00597B10" w:rsidP="006A4D04">
      <w:pPr>
        <w:pStyle w:val="berschrift2"/>
        <w:spacing w:after="0"/>
        <w:jc w:val="both"/>
        <w:rPr>
          <w:sz w:val="20"/>
          <w:szCs w:val="20"/>
          <w:lang w:val="it-IT"/>
        </w:rPr>
      </w:pPr>
      <w:r w:rsidRPr="00F93B55">
        <w:rPr>
          <w:sz w:val="20"/>
          <w:szCs w:val="20"/>
          <w:lang w:val="it-IT"/>
        </w:rPr>
        <w:t xml:space="preserve">Dottrina Monroe  </w:t>
      </w:r>
    </w:p>
    <w:p w14:paraId="66E80AA0" w14:textId="543B3B44"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Uno degli aspetti più importanti della presidenza di Monroe fu la Dottrina Monroe, annunciata nel 1823. Questa politica dichiarava che le Americhe erano off-limits per la colonizzazione europea. Monroe credeva che qualsiasi tentativo delle potenze europee di interferire nelle Americhe sarebbe stato visto come una minaccia per gli Stati Uniti. La Dottrina Monroe stabilì un principio chiave della politica estera americana. Aiutò a plasmare il rapporto tra gli Stati Uniti e l’America Latina.  </w:t>
      </w:r>
    </w:p>
    <w:p w14:paraId="6EEC792F" w14:textId="408B157A" w:rsidR="00051233" w:rsidRPr="00F93B55" w:rsidRDefault="00597B10" w:rsidP="006A4D04">
      <w:pPr>
        <w:pStyle w:val="berschrift2"/>
        <w:spacing w:after="0"/>
        <w:jc w:val="both"/>
        <w:rPr>
          <w:sz w:val="20"/>
          <w:szCs w:val="20"/>
          <w:lang w:val="it-IT"/>
        </w:rPr>
      </w:pPr>
      <w:r w:rsidRPr="00F93B55">
        <w:rPr>
          <w:sz w:val="20"/>
          <w:szCs w:val="20"/>
          <w:lang w:val="it-IT"/>
        </w:rPr>
        <w:t xml:space="preserve">Politiche interne  </w:t>
      </w:r>
    </w:p>
    <w:p w14:paraId="5CB1502E" w14:textId="2CBE8C5B"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Le politiche interne di Monroe si concentrarono sulla crescita economica e sullo sviluppo nazionale. Sostenne la costruzione di strade e canali per migliorare i trasporti. Monroe promosse anche l’idea dell’espansione verso ovest, incoraggiando i coloni a trasferirsi in nuovi territori. Credeva che un’economia forte fosse essenziale per la sicurezza nazionale. Le sue politiche miravano a creare una nazione prospera e unita.  </w:t>
      </w:r>
    </w:p>
    <w:p w14:paraId="195DDA05" w14:textId="22D57C42" w:rsidR="00051233" w:rsidRPr="00F93B55" w:rsidRDefault="00597B10" w:rsidP="006A4D04">
      <w:pPr>
        <w:pStyle w:val="berschrift2"/>
        <w:spacing w:after="0"/>
        <w:jc w:val="both"/>
        <w:rPr>
          <w:sz w:val="20"/>
          <w:szCs w:val="20"/>
          <w:lang w:val="it-IT"/>
        </w:rPr>
      </w:pPr>
      <w:r w:rsidRPr="00F93B55">
        <w:rPr>
          <w:sz w:val="20"/>
          <w:szCs w:val="20"/>
          <w:lang w:val="it-IT"/>
        </w:rPr>
        <w:t xml:space="preserve">Relazioni estere  </w:t>
      </w:r>
    </w:p>
    <w:p w14:paraId="47F9E811" w14:textId="6D8D2050"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Durante la presidenza di Monroe, le relazioni estere furono generalmente stabili. Lavorò per mantenere la pace con le nazioni europee promuovendo gli interessi americani. Monroe sostenne l’acquisizione della Florida dalla Spagna nel 1819, il che contribuì a garantire il confine meridionale. Incoraggiò anche il commercio con i paesi dell’America Latina. Il suo approccio alle relazioni estere enfatizzava la diplomazia e la negoziazione.  </w:t>
      </w:r>
    </w:p>
    <w:p w14:paraId="5948A4A6" w14:textId="3BFEF8B2" w:rsidR="00051233" w:rsidRPr="00F93B55" w:rsidRDefault="00597B10" w:rsidP="006A4D04">
      <w:pPr>
        <w:pStyle w:val="berschrift2"/>
        <w:spacing w:after="0"/>
        <w:jc w:val="both"/>
        <w:rPr>
          <w:sz w:val="20"/>
          <w:szCs w:val="20"/>
          <w:lang w:val="it-IT"/>
        </w:rPr>
      </w:pPr>
      <w:r w:rsidRPr="00F93B55">
        <w:rPr>
          <w:sz w:val="20"/>
          <w:szCs w:val="20"/>
          <w:lang w:val="it-IT"/>
        </w:rPr>
        <w:t xml:space="preserve">Eredità  </w:t>
      </w:r>
    </w:p>
    <w:p w14:paraId="28F86DAF" w14:textId="677953FA" w:rsidR="00051233" w:rsidRPr="00F93B55" w:rsidRDefault="00597B10" w:rsidP="006A4D04">
      <w:pPr>
        <w:spacing w:line="240" w:lineRule="auto"/>
        <w:jc w:val="both"/>
        <w:rPr>
          <w:noProof/>
          <w:sz w:val="20"/>
          <w:szCs w:val="20"/>
          <w:lang w:val="it-IT" w:eastAsia="de-DE"/>
        </w:rPr>
      </w:pPr>
      <w:r w:rsidRPr="00F93B55">
        <w:rPr>
          <w:noProof/>
          <w:sz w:val="20"/>
          <w:szCs w:val="20"/>
          <w:lang w:val="it-IT" w:eastAsia="de-DE"/>
        </w:rPr>
        <w:t xml:space="preserve">James Monroe è ricordato per i suoi contributi alla storia americana e alla politica estera. La Dottrina Monroe è uno dei suoi lasciti più duraturi, che ha plasmato le relazioni degli Stati Uniti con l’America Latina per molti anni. La presidenza di Monroe è spesso vista come un periodo di unità nazionale e crescita. Svolse anche un ruolo nella promozione dell’espansione verso ovest e dello sviluppo economico. La sua leadership contribuì a stabilire principi importanti per il futuro degli Stati Uniti.  </w:t>
      </w:r>
    </w:p>
    <w:p w14:paraId="5D949855" w14:textId="329F9704" w:rsidR="00051233" w:rsidRPr="00F93B55" w:rsidRDefault="00597B10" w:rsidP="006A4D04">
      <w:pPr>
        <w:pStyle w:val="berschrift2"/>
        <w:spacing w:after="0"/>
        <w:jc w:val="both"/>
        <w:rPr>
          <w:sz w:val="20"/>
          <w:szCs w:val="20"/>
          <w:lang w:val="it-IT"/>
        </w:rPr>
      </w:pPr>
      <w:r w:rsidRPr="00F93B55">
        <w:rPr>
          <w:sz w:val="20"/>
          <w:szCs w:val="20"/>
          <w:lang w:val="it-IT"/>
        </w:rPr>
        <w:t xml:space="preserve">Vita successiva  </w:t>
      </w:r>
    </w:p>
    <w:p w14:paraId="5F7209B1" w14:textId="5E50928F" w:rsidR="004C3FFC" w:rsidRPr="00F93B55" w:rsidRDefault="00597B10" w:rsidP="006A4D04">
      <w:pPr>
        <w:spacing w:line="240" w:lineRule="auto"/>
        <w:jc w:val="both"/>
        <w:rPr>
          <w:noProof/>
          <w:sz w:val="20"/>
          <w:szCs w:val="20"/>
          <w:lang w:val="it-IT" w:eastAsia="de-DE"/>
        </w:rPr>
      </w:pPr>
      <w:r w:rsidRPr="00F93B55">
        <w:rPr>
          <w:noProof/>
          <w:sz w:val="20"/>
          <w:szCs w:val="20"/>
          <w:lang w:val="it-IT" w:eastAsia="de-DE"/>
        </w:rPr>
        <w:t>Dopo aver lasciato la presidenza, Monroe si ritirò nella sua casa in Virginia. Rimase attivo nella vita pubblica e continuò a essere coinvolto nella politica. Monroe servì come delegato alla Convenzione costituzionale della Virginia nel 1829. Affrontò difficoltà finanziarie più tardi nella vita, ma fu rispettato per il suo servizio alla nazione. Monroe morì il 4 luglio 1831, lasciando un’eredità significativa nella storia americana.</w:t>
      </w:r>
      <w:r w:rsidR="004C3FFC" w:rsidRPr="00F93B55">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0ADDED05" w:rsidR="00EE21DA" w:rsidRPr="00DA0F54" w:rsidRDefault="00597B10" w:rsidP="00EE21DA">
            <w:pPr>
              <w:pStyle w:val="berschrift1"/>
            </w:pPr>
            <w:r>
              <w:lastRenderedPageBreak/>
              <w:t>James Monroe (1817 - 1825)</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407525AF">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6BE7086" w:rsidR="00EE21DA" w:rsidRPr="00661397" w:rsidRDefault="00597B10" w:rsidP="00EE21DA">
            <w:pPr>
              <w:pStyle w:val="berschrift1"/>
              <w:jc w:val="center"/>
              <w:rPr>
                <w:sz w:val="10"/>
                <w:szCs w:val="8"/>
              </w:rPr>
            </w:pPr>
            <w:r>
              <w:rPr>
                <w:sz w:val="10"/>
                <w:szCs w:val="8"/>
              </w:rPr>
              <w:t>about-the-world.org/4141</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09"/>
        <w:gridCol w:w="3886"/>
        <w:gridCol w:w="567"/>
        <w:gridCol w:w="360"/>
        <w:gridCol w:w="4187"/>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7321E6B0"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086B7390"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Esercito continentale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609F338A"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coltivatori di piantagioni agricole</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52C47E2C"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48BB2095"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Battaglia di Princeton</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9D2F496"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forza militare rivoluzionaria americana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4ED58B3"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526706ED"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Piantatori</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3BD5FC1E"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importante scontro rivoluzionario americano</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7F6E47EB"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68B98723"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Segretario di Stato</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F1C25DF"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combattimento rivoluzionario americano</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173457D"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1043BA97"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Convenzione costituzionale della Virginia</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29253515"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organo legislativo statale</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6A7F40B1"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8D3C347" w14:textId="433EE186"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Battaglia di Trenton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4C8B970D"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membro del Congresso americano</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24BA495C"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6E3D9DA3"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Dottrina Monroe</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01F87F1"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capo della diplomazia americana</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38FF737A"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30FF3D25"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Legislatura della Virginia</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A631746"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politica estera americana del 1823</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3685627F" w:rsidR="009A6D4B" w:rsidRPr="009324A9" w:rsidRDefault="00597B10"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13B07A4F"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Senatore degli Stati Uniti</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E2BEEC5" w:rsidR="009A6D4B" w:rsidRPr="009324A9" w:rsidRDefault="00597B10" w:rsidP="00C02828">
            <w:pPr>
              <w:spacing w:after="0" w:line="240" w:lineRule="auto"/>
              <w:rPr>
                <w:rFonts w:eastAsia="Times New Roman" w:cs="Calibri"/>
                <w:color w:val="000000"/>
                <w:sz w:val="19"/>
                <w:szCs w:val="19"/>
                <w:lang w:val="de-AT" w:eastAsia="de-AT"/>
              </w:rPr>
            </w:pPr>
            <w:r>
              <w:rPr>
                <w:sz w:val="19"/>
                <w:szCs w:val="19"/>
              </w:rPr>
              <w:t>riunione legislativa statale</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09"/>
        <w:gridCol w:w="4567"/>
        <w:gridCol w:w="426"/>
        <w:gridCol w:w="360"/>
        <w:gridCol w:w="2887"/>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767FED26"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135B845F"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Monroe ha promosso l’espansione verso ovest ...</w:t>
            </w:r>
          </w:p>
        </w:tc>
        <w:tc>
          <w:tcPr>
            <w:tcW w:w="426" w:type="dxa"/>
            <w:tcBorders>
              <w:top w:val="nil"/>
              <w:left w:val="nil"/>
              <w:bottom w:val="nil"/>
              <w:right w:val="nil"/>
            </w:tcBorders>
          </w:tcPr>
          <w:p w14:paraId="2AF7EAB9" w14:textId="77777777" w:rsidR="009A6D4B" w:rsidRPr="00F93B5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CD654B4" w:rsidR="009A6D4B" w:rsidRPr="009324A9" w:rsidRDefault="00597B10" w:rsidP="008556DD">
            <w:pPr>
              <w:spacing w:after="0" w:line="240" w:lineRule="auto"/>
              <w:rPr>
                <w:rFonts w:eastAsia="Times New Roman" w:cs="Calibri"/>
                <w:sz w:val="19"/>
                <w:szCs w:val="19"/>
                <w:lang w:val="de-AT" w:eastAsia="de-AT"/>
              </w:rPr>
            </w:pPr>
            <w:r>
              <w:rPr>
                <w:sz w:val="19"/>
                <w:szCs w:val="19"/>
              </w:rPr>
              <w:t>... e ha studiato legge.</w:t>
            </w:r>
          </w:p>
        </w:tc>
      </w:tr>
      <w:tr w:rsidR="009A6D4B" w:rsidRPr="00F93B55"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509D459"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34484120"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Monroe è nato in Virginia ...</w:t>
            </w:r>
          </w:p>
        </w:tc>
        <w:tc>
          <w:tcPr>
            <w:tcW w:w="426" w:type="dxa"/>
            <w:tcBorders>
              <w:top w:val="nil"/>
              <w:left w:val="nil"/>
              <w:bottom w:val="nil"/>
              <w:right w:val="nil"/>
            </w:tcBorders>
          </w:tcPr>
          <w:p w14:paraId="563AFF3B" w14:textId="77777777" w:rsidR="009A6D4B" w:rsidRPr="00F93B5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0C51E76"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 e ha combattuto a Trenton.</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320A7D31"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3844D8A9" w14:textId="6FC9A2EA"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Ha annunciato la Dottrina Monroe ...</w:t>
            </w:r>
          </w:p>
        </w:tc>
        <w:tc>
          <w:tcPr>
            <w:tcW w:w="426" w:type="dxa"/>
            <w:tcBorders>
              <w:top w:val="nil"/>
              <w:left w:val="nil"/>
              <w:bottom w:val="nil"/>
              <w:right w:val="nil"/>
            </w:tcBorders>
          </w:tcPr>
          <w:p w14:paraId="320F8259" w14:textId="77777777" w:rsidR="009A6D4B" w:rsidRPr="00F93B5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36A31A3" w:rsidR="009A6D4B" w:rsidRPr="009324A9" w:rsidRDefault="00597B10" w:rsidP="008556DD">
            <w:pPr>
              <w:spacing w:after="0" w:line="240" w:lineRule="auto"/>
              <w:rPr>
                <w:rFonts w:eastAsia="Times New Roman" w:cs="Calibri"/>
                <w:sz w:val="19"/>
                <w:szCs w:val="19"/>
                <w:lang w:val="de-AT" w:eastAsia="de-AT"/>
              </w:rPr>
            </w:pPr>
            <w:r>
              <w:rPr>
                <w:sz w:val="19"/>
                <w:szCs w:val="19"/>
              </w:rPr>
              <w:t>... sotto il presidente Madison.</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C93F3C2"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6A67D593" w14:textId="199D1AC0" w:rsidR="009A6D4B" w:rsidRPr="009324A9" w:rsidRDefault="00597B10" w:rsidP="008556DD">
            <w:pPr>
              <w:spacing w:after="0" w:line="240" w:lineRule="auto"/>
              <w:rPr>
                <w:rFonts w:eastAsia="Times New Roman" w:cs="Calibri"/>
                <w:sz w:val="19"/>
                <w:szCs w:val="19"/>
                <w:lang w:val="de-AT" w:eastAsia="de-AT"/>
              </w:rPr>
            </w:pPr>
            <w:r>
              <w:rPr>
                <w:sz w:val="19"/>
                <w:szCs w:val="19"/>
              </w:rPr>
              <w:t>Ha servito nell’Esercito continentale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196EB36A" w:rsidR="009A6D4B" w:rsidRPr="009324A9" w:rsidRDefault="00597B10" w:rsidP="008556DD">
            <w:pPr>
              <w:spacing w:after="0" w:line="240" w:lineRule="auto"/>
              <w:rPr>
                <w:rFonts w:eastAsia="Times New Roman" w:cs="Calibri"/>
                <w:sz w:val="19"/>
                <w:szCs w:val="19"/>
                <w:lang w:val="de-AT" w:eastAsia="de-AT"/>
              </w:rPr>
            </w:pPr>
            <w:r>
              <w:rPr>
                <w:sz w:val="19"/>
                <w:szCs w:val="19"/>
              </w:rPr>
              <w:t>... nel 1823.</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A6DD647"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2135C8B6" w14:textId="2073F890"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Monroe è morto il 4 luglio ...</w:t>
            </w:r>
          </w:p>
        </w:tc>
        <w:tc>
          <w:tcPr>
            <w:tcW w:w="426" w:type="dxa"/>
            <w:tcBorders>
              <w:top w:val="nil"/>
              <w:left w:val="nil"/>
              <w:bottom w:val="nil"/>
              <w:right w:val="nil"/>
            </w:tcBorders>
          </w:tcPr>
          <w:p w14:paraId="16BFE98A" w14:textId="77777777" w:rsidR="009A6D4B" w:rsidRPr="00F93B5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E211FB3" w:rsidR="009A6D4B" w:rsidRPr="009324A9" w:rsidRDefault="00597B10" w:rsidP="008556DD">
            <w:pPr>
              <w:spacing w:after="0" w:line="240" w:lineRule="auto"/>
              <w:rPr>
                <w:rFonts w:eastAsia="Times New Roman" w:cs="Calibri"/>
                <w:sz w:val="19"/>
                <w:szCs w:val="19"/>
                <w:lang w:val="de-AT" w:eastAsia="de-AT"/>
              </w:rPr>
            </w:pPr>
            <w:r>
              <w:rPr>
                <w:sz w:val="19"/>
                <w:szCs w:val="19"/>
              </w:rPr>
              <w:t>... e lo sviluppo economico.</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1599D4F"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30626221"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Monroe è stato Segretario di Stato ...</w:t>
            </w:r>
          </w:p>
        </w:tc>
        <w:tc>
          <w:tcPr>
            <w:tcW w:w="426" w:type="dxa"/>
            <w:tcBorders>
              <w:top w:val="nil"/>
              <w:left w:val="nil"/>
              <w:bottom w:val="nil"/>
              <w:right w:val="nil"/>
            </w:tcBorders>
          </w:tcPr>
          <w:p w14:paraId="50C45928" w14:textId="77777777" w:rsidR="009A6D4B" w:rsidRPr="00F93B5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A46E212" w:rsidR="009A6D4B" w:rsidRPr="009324A9" w:rsidRDefault="00597B10" w:rsidP="008556DD">
            <w:pPr>
              <w:spacing w:after="0" w:line="240" w:lineRule="auto"/>
              <w:rPr>
                <w:rFonts w:eastAsia="Times New Roman" w:cs="Calibri"/>
                <w:sz w:val="19"/>
                <w:szCs w:val="19"/>
                <w:lang w:val="de-AT" w:eastAsia="de-AT"/>
              </w:rPr>
            </w:pPr>
            <w:r>
              <w:rPr>
                <w:sz w:val="19"/>
                <w:szCs w:val="19"/>
              </w:rPr>
              <w:t>... nel 1819.</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5A495A8" w:rsidR="009A6D4B" w:rsidRPr="009324A9" w:rsidRDefault="00597B1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5307E00E" w:rsidR="009A6D4B" w:rsidRPr="00F93B55" w:rsidRDefault="00597B10" w:rsidP="008556DD">
            <w:pPr>
              <w:spacing w:after="0" w:line="240" w:lineRule="auto"/>
              <w:rPr>
                <w:rFonts w:eastAsia="Times New Roman" w:cs="Calibri"/>
                <w:sz w:val="19"/>
                <w:szCs w:val="19"/>
                <w:lang w:val="it-IT" w:eastAsia="de-AT"/>
              </w:rPr>
            </w:pPr>
            <w:r w:rsidRPr="00F93B55">
              <w:rPr>
                <w:sz w:val="19"/>
                <w:szCs w:val="19"/>
                <w:lang w:val="it-IT"/>
              </w:rPr>
              <w:t>Ha acquisito la Florida dalla Spagna ...</w:t>
            </w:r>
          </w:p>
        </w:tc>
        <w:tc>
          <w:tcPr>
            <w:tcW w:w="426" w:type="dxa"/>
            <w:tcBorders>
              <w:top w:val="nil"/>
              <w:left w:val="nil"/>
              <w:bottom w:val="nil"/>
              <w:right w:val="nil"/>
            </w:tcBorders>
          </w:tcPr>
          <w:p w14:paraId="06692A17" w14:textId="77777777" w:rsidR="009A6D4B" w:rsidRPr="00F93B5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04504BB5" w:rsidR="009A6D4B" w:rsidRPr="009324A9" w:rsidRDefault="00597B10" w:rsidP="008556DD">
            <w:pPr>
              <w:spacing w:after="0" w:line="240" w:lineRule="auto"/>
              <w:rPr>
                <w:rFonts w:eastAsia="Times New Roman" w:cs="Calibri"/>
                <w:sz w:val="19"/>
                <w:szCs w:val="19"/>
                <w:lang w:val="de-AT" w:eastAsia="de-AT"/>
              </w:rPr>
            </w:pPr>
            <w:r>
              <w:rPr>
                <w:sz w:val="19"/>
                <w:szCs w:val="19"/>
              </w:rPr>
              <w:t>... 1831.</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F93B55"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3EF17CB" w:rsidR="00B05E92" w:rsidRPr="00F93B55" w:rsidRDefault="00597B10" w:rsidP="00B05E92">
            <w:pPr>
              <w:spacing w:after="0" w:line="240" w:lineRule="auto"/>
              <w:rPr>
                <w:rFonts w:eastAsia="Times New Roman" w:cs="Calibri"/>
                <w:sz w:val="20"/>
                <w:szCs w:val="20"/>
                <w:lang w:val="it-IT" w:eastAsia="de-AT"/>
              </w:rPr>
            </w:pPr>
            <w:r w:rsidRPr="00F93B55">
              <w:rPr>
                <w:sz w:val="20"/>
                <w:szCs w:val="20"/>
                <w:lang w:val="it-IT"/>
              </w:rPr>
              <w:t>Dove è nato James Monroe?</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A5F94ED"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9AD0F8E" w14:textId="6982AF86" w:rsidR="000F1479" w:rsidRPr="009324A9" w:rsidRDefault="00597B10" w:rsidP="000F1479">
            <w:pPr>
              <w:spacing w:after="0" w:line="240" w:lineRule="auto"/>
              <w:rPr>
                <w:rFonts w:eastAsia="Times New Roman" w:cs="Calibri"/>
                <w:sz w:val="20"/>
                <w:szCs w:val="20"/>
                <w:lang w:val="de-AT" w:eastAsia="de-AT"/>
              </w:rPr>
            </w:pPr>
            <w:r>
              <w:rPr>
                <w:sz w:val="20"/>
                <w:szCs w:val="20"/>
              </w:rPr>
              <w:t>in Virginia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D74E831"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41B76942" w:rsidR="000F1479" w:rsidRPr="009324A9" w:rsidRDefault="00597B10" w:rsidP="000F1479">
            <w:pPr>
              <w:spacing w:after="0" w:line="240" w:lineRule="auto"/>
              <w:rPr>
                <w:rFonts w:eastAsia="Times New Roman" w:cs="Calibri"/>
                <w:sz w:val="20"/>
                <w:szCs w:val="20"/>
                <w:lang w:val="de-AT" w:eastAsia="de-AT"/>
              </w:rPr>
            </w:pPr>
            <w:r>
              <w:rPr>
                <w:sz w:val="20"/>
                <w:szCs w:val="20"/>
              </w:rPr>
              <w:t>in New York</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5BCDDD1"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B1FFC4E" w:rsidR="000F1479" w:rsidRPr="009324A9" w:rsidRDefault="00597B10" w:rsidP="000F1479">
            <w:pPr>
              <w:spacing w:after="0" w:line="240" w:lineRule="auto"/>
              <w:rPr>
                <w:rFonts w:eastAsia="Times New Roman" w:cs="Calibri"/>
                <w:sz w:val="20"/>
                <w:szCs w:val="20"/>
                <w:lang w:val="de-AT" w:eastAsia="de-AT"/>
              </w:rPr>
            </w:pPr>
            <w:r>
              <w:rPr>
                <w:sz w:val="20"/>
                <w:szCs w:val="20"/>
              </w:rPr>
              <w:t>in Florida</w:t>
            </w:r>
          </w:p>
        </w:tc>
      </w:tr>
      <w:tr w:rsidR="00B05E92" w:rsidRPr="00F93B55"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142413B6" w:rsidR="00B05E92" w:rsidRPr="00F93B55" w:rsidRDefault="00597B10" w:rsidP="00B05E92">
            <w:pPr>
              <w:spacing w:after="0" w:line="240" w:lineRule="auto"/>
              <w:rPr>
                <w:rFonts w:eastAsia="Times New Roman" w:cs="Calibri"/>
                <w:sz w:val="20"/>
                <w:szCs w:val="20"/>
                <w:lang w:val="it-IT" w:eastAsia="de-AT"/>
              </w:rPr>
            </w:pPr>
            <w:r w:rsidRPr="00F93B55">
              <w:rPr>
                <w:sz w:val="20"/>
                <w:szCs w:val="20"/>
                <w:lang w:val="it-IT"/>
              </w:rPr>
              <w:t>In quale battaglia ha combattuto Monroe?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955940A"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0B150990" w:rsidR="000F1479" w:rsidRPr="009324A9" w:rsidRDefault="00597B10" w:rsidP="000F1479">
            <w:pPr>
              <w:spacing w:after="0" w:line="240" w:lineRule="auto"/>
              <w:rPr>
                <w:rFonts w:eastAsia="Times New Roman" w:cs="Calibri"/>
                <w:sz w:val="20"/>
                <w:szCs w:val="20"/>
                <w:lang w:val="de-AT" w:eastAsia="de-AT"/>
              </w:rPr>
            </w:pPr>
            <w:r>
              <w:rPr>
                <w:sz w:val="20"/>
                <w:szCs w:val="20"/>
              </w:rPr>
              <w:t>a Waterloo</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40B228F"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420EC398" w14:textId="7D6F08C7" w:rsidR="000F1479" w:rsidRPr="009324A9" w:rsidRDefault="00597B10" w:rsidP="000F1479">
            <w:pPr>
              <w:spacing w:after="0" w:line="240" w:lineRule="auto"/>
              <w:rPr>
                <w:rFonts w:eastAsia="Times New Roman" w:cs="Calibri"/>
                <w:sz w:val="20"/>
                <w:szCs w:val="20"/>
                <w:lang w:val="de-AT" w:eastAsia="de-AT"/>
              </w:rPr>
            </w:pPr>
            <w:r>
              <w:rPr>
                <w:sz w:val="20"/>
                <w:szCs w:val="20"/>
              </w:rPr>
              <w:t>a Gettysburg</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4590202"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6D38A5EC" w14:textId="4223298E" w:rsidR="000F1479" w:rsidRPr="009324A9" w:rsidRDefault="00597B10" w:rsidP="000F1479">
            <w:pPr>
              <w:spacing w:after="0" w:line="240" w:lineRule="auto"/>
              <w:rPr>
                <w:rFonts w:eastAsia="Times New Roman" w:cs="Calibri"/>
                <w:sz w:val="20"/>
                <w:szCs w:val="20"/>
                <w:lang w:val="de-AT" w:eastAsia="de-AT"/>
              </w:rPr>
            </w:pPr>
            <w:r>
              <w:rPr>
                <w:sz w:val="20"/>
                <w:szCs w:val="20"/>
              </w:rPr>
              <w:t>a Trenton</w:t>
            </w:r>
          </w:p>
        </w:tc>
      </w:tr>
      <w:tr w:rsidR="00B05E92" w:rsidRPr="00F93B55"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02A525A0" w:rsidR="00B05E92" w:rsidRPr="00F93B55" w:rsidRDefault="00597B10" w:rsidP="00B05E92">
            <w:pPr>
              <w:spacing w:after="0" w:line="240" w:lineRule="auto"/>
              <w:rPr>
                <w:rFonts w:eastAsia="Times New Roman" w:cs="Calibri"/>
                <w:sz w:val="20"/>
                <w:szCs w:val="20"/>
                <w:lang w:val="it-IT" w:eastAsia="de-AT"/>
              </w:rPr>
            </w:pPr>
            <w:r w:rsidRPr="00F93B55">
              <w:rPr>
                <w:sz w:val="20"/>
                <w:szCs w:val="20"/>
                <w:lang w:val="it-IT"/>
              </w:rPr>
              <w:t>Qual era la posizione di Monroe sotto il presidente Madison?</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D8E7304"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31EB8F5B" w14:textId="04116C45" w:rsidR="000F1479" w:rsidRPr="009324A9" w:rsidRDefault="00597B10" w:rsidP="000F1479">
            <w:pPr>
              <w:spacing w:after="0" w:line="240" w:lineRule="auto"/>
              <w:rPr>
                <w:rFonts w:eastAsia="Times New Roman" w:cs="Calibri"/>
                <w:sz w:val="20"/>
                <w:szCs w:val="20"/>
                <w:lang w:val="de-AT" w:eastAsia="de-AT"/>
              </w:rPr>
            </w:pPr>
            <w:r>
              <w:rPr>
                <w:sz w:val="20"/>
                <w:szCs w:val="20"/>
              </w:rPr>
              <w:t>Segretario di Stato</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B6A39CE" w:rsidR="000F1479" w:rsidRPr="009324A9" w:rsidRDefault="00597B10"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011E0BE5" w:rsidR="000F1479" w:rsidRPr="009324A9" w:rsidRDefault="00597B10" w:rsidP="000F1479">
            <w:pPr>
              <w:spacing w:after="0" w:line="240" w:lineRule="auto"/>
              <w:rPr>
                <w:rFonts w:eastAsia="Times New Roman" w:cs="Calibri"/>
                <w:sz w:val="20"/>
                <w:szCs w:val="20"/>
                <w:lang w:val="de-AT" w:eastAsia="de-AT"/>
              </w:rPr>
            </w:pPr>
            <w:r>
              <w:rPr>
                <w:sz w:val="20"/>
                <w:szCs w:val="20"/>
              </w:rPr>
              <w:t>Ambasciatore in Francia</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14A3239" w:rsidR="000F1479"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3A2F414B" w:rsidR="000F1479" w:rsidRPr="009324A9" w:rsidRDefault="00597B10" w:rsidP="000F1479">
            <w:pPr>
              <w:spacing w:after="0" w:line="240" w:lineRule="auto"/>
              <w:rPr>
                <w:rFonts w:eastAsia="Times New Roman" w:cs="Calibri"/>
                <w:color w:val="000000"/>
                <w:sz w:val="20"/>
                <w:szCs w:val="20"/>
                <w:lang w:val="de-AT" w:eastAsia="de-AT"/>
              </w:rPr>
            </w:pPr>
            <w:r>
              <w:rPr>
                <w:sz w:val="20"/>
                <w:szCs w:val="20"/>
              </w:rPr>
              <w:t>Vicepresidente</w:t>
            </w:r>
          </w:p>
        </w:tc>
      </w:tr>
      <w:tr w:rsidR="00B05E92" w:rsidRPr="00F93B55"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17A7BDC9" w:rsidR="00B05E92" w:rsidRPr="00F93B55" w:rsidRDefault="00597B10" w:rsidP="00B05E92">
            <w:pPr>
              <w:spacing w:after="0" w:line="240" w:lineRule="auto"/>
              <w:rPr>
                <w:rFonts w:eastAsia="Times New Roman" w:cs="Calibri"/>
                <w:color w:val="000000"/>
                <w:sz w:val="20"/>
                <w:szCs w:val="20"/>
                <w:lang w:val="it-IT" w:eastAsia="de-AT"/>
              </w:rPr>
            </w:pPr>
            <w:r w:rsidRPr="00F93B55">
              <w:rPr>
                <w:sz w:val="20"/>
                <w:szCs w:val="20"/>
                <w:lang w:val="it-IT"/>
              </w:rPr>
              <w:t>Quando è stata annunciata la Dottrina Monroe?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EC6604C" w:rsidR="000F1479"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2F20B91D" w14:textId="457D561D" w:rsidR="000F1479" w:rsidRPr="009324A9" w:rsidRDefault="00597B10" w:rsidP="000F1479">
            <w:pPr>
              <w:spacing w:after="0" w:line="240" w:lineRule="auto"/>
              <w:rPr>
                <w:rFonts w:eastAsia="Times New Roman" w:cs="Calibri"/>
                <w:color w:val="000000"/>
                <w:sz w:val="20"/>
                <w:szCs w:val="20"/>
                <w:lang w:val="de-AT" w:eastAsia="de-AT"/>
              </w:rPr>
            </w:pPr>
            <w:r>
              <w:rPr>
                <w:sz w:val="20"/>
                <w:szCs w:val="20"/>
              </w:rPr>
              <w:t>1823</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5D47D7A" w:rsidR="000F1479"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EFAAC91" w:rsidR="000F1479" w:rsidRPr="009324A9" w:rsidRDefault="00597B10" w:rsidP="000F1479">
            <w:pPr>
              <w:spacing w:after="0" w:line="240" w:lineRule="auto"/>
              <w:rPr>
                <w:rFonts w:eastAsia="Times New Roman" w:cs="Calibri"/>
                <w:color w:val="000000"/>
                <w:sz w:val="20"/>
                <w:szCs w:val="20"/>
                <w:lang w:val="de-AT" w:eastAsia="de-AT"/>
              </w:rPr>
            </w:pPr>
            <w:r>
              <w:rPr>
                <w:sz w:val="20"/>
                <w:szCs w:val="20"/>
              </w:rPr>
              <w:t>1831</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CAE5889" w:rsidR="000F1479"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E7000E7" w:rsidR="000F1479" w:rsidRPr="009324A9" w:rsidRDefault="00597B10" w:rsidP="000F1479">
            <w:pPr>
              <w:spacing w:after="0" w:line="240" w:lineRule="auto"/>
              <w:rPr>
                <w:rFonts w:eastAsia="Times New Roman" w:cs="Calibri"/>
                <w:color w:val="000000"/>
                <w:sz w:val="20"/>
                <w:szCs w:val="20"/>
                <w:lang w:val="de-AT" w:eastAsia="de-AT"/>
              </w:rPr>
            </w:pPr>
            <w:r>
              <w:rPr>
                <w:sz w:val="20"/>
                <w:szCs w:val="20"/>
              </w:rPr>
              <w:t>1817</w:t>
            </w:r>
          </w:p>
        </w:tc>
      </w:tr>
      <w:tr w:rsidR="00B05E92" w:rsidRPr="00F93B55"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EDF49C1" w:rsidR="00B05E92" w:rsidRPr="00F93B55" w:rsidRDefault="00597B10" w:rsidP="00B05E92">
            <w:pPr>
              <w:spacing w:after="0" w:line="240" w:lineRule="auto"/>
              <w:rPr>
                <w:rFonts w:eastAsia="Times New Roman" w:cs="Calibri"/>
                <w:color w:val="000000"/>
                <w:sz w:val="20"/>
                <w:szCs w:val="20"/>
                <w:lang w:val="it-IT" w:eastAsia="de-AT"/>
              </w:rPr>
            </w:pPr>
            <w:r w:rsidRPr="00F93B55">
              <w:rPr>
                <w:sz w:val="20"/>
                <w:szCs w:val="20"/>
                <w:lang w:val="it-IT"/>
              </w:rPr>
              <w:t>Da quale paese Monroe ha acquisito la Florida?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95B42D5" w:rsidR="00DB0622"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0BC28DF1" w:rsidR="00DB0622" w:rsidRPr="009324A9" w:rsidRDefault="00597B10" w:rsidP="00DB0622">
            <w:pPr>
              <w:spacing w:after="0" w:line="240" w:lineRule="auto"/>
              <w:rPr>
                <w:rFonts w:eastAsia="Times New Roman" w:cs="Calibri"/>
                <w:color w:val="000000"/>
                <w:sz w:val="20"/>
                <w:szCs w:val="20"/>
                <w:lang w:val="de-AT" w:eastAsia="de-AT"/>
              </w:rPr>
            </w:pPr>
            <w:r>
              <w:rPr>
                <w:sz w:val="20"/>
                <w:szCs w:val="20"/>
              </w:rPr>
              <w:t>Inghilterra</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847BE60" w:rsidR="00DB0622"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0B42861E" w14:textId="4DFC8572" w:rsidR="00DB0622" w:rsidRPr="009324A9" w:rsidRDefault="00597B10" w:rsidP="00DB0622">
            <w:pPr>
              <w:spacing w:after="0" w:line="240" w:lineRule="auto"/>
              <w:rPr>
                <w:rFonts w:eastAsia="Times New Roman" w:cs="Calibri"/>
                <w:color w:val="000000"/>
                <w:sz w:val="20"/>
                <w:szCs w:val="20"/>
                <w:lang w:val="de-AT" w:eastAsia="de-AT"/>
              </w:rPr>
            </w:pPr>
            <w:r>
              <w:rPr>
                <w:sz w:val="20"/>
                <w:szCs w:val="20"/>
              </w:rPr>
              <w:t>Spagna</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7C04178" w:rsidR="00DB0622"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978BFB6" w:rsidR="00DB0622" w:rsidRPr="009324A9" w:rsidRDefault="00597B10" w:rsidP="00DB0622">
            <w:pPr>
              <w:spacing w:after="0" w:line="240" w:lineRule="auto"/>
              <w:rPr>
                <w:rFonts w:eastAsia="Times New Roman" w:cs="Calibri"/>
                <w:color w:val="000000"/>
                <w:sz w:val="20"/>
                <w:szCs w:val="20"/>
                <w:lang w:val="de-AT" w:eastAsia="de-AT"/>
              </w:rPr>
            </w:pPr>
            <w:r>
              <w:rPr>
                <w:sz w:val="20"/>
                <w:szCs w:val="20"/>
              </w:rPr>
              <w:t>Francia</w:t>
            </w:r>
          </w:p>
        </w:tc>
      </w:tr>
      <w:tr w:rsidR="00B05E92" w:rsidRPr="00F93B55"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1135AFD" w:rsidR="00B05E92" w:rsidRPr="00F93B55" w:rsidRDefault="00597B10" w:rsidP="00B05E92">
            <w:pPr>
              <w:spacing w:after="0" w:line="240" w:lineRule="auto"/>
              <w:rPr>
                <w:rFonts w:eastAsia="Times New Roman" w:cs="Calibri"/>
                <w:color w:val="000000"/>
                <w:sz w:val="20"/>
                <w:szCs w:val="20"/>
                <w:lang w:val="it-IT" w:eastAsia="de-AT"/>
              </w:rPr>
            </w:pPr>
            <w:r w:rsidRPr="00F93B55">
              <w:rPr>
                <w:sz w:val="20"/>
                <w:szCs w:val="20"/>
                <w:lang w:val="it-IT"/>
              </w:rPr>
              <w:t>Quando è morto James Monroe?</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686F294" w:rsidR="00DB0622"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0E3E4C45" w:rsidR="00DB0622" w:rsidRPr="009324A9" w:rsidRDefault="00597B10" w:rsidP="00DB0622">
            <w:pPr>
              <w:spacing w:after="0" w:line="240" w:lineRule="auto"/>
              <w:rPr>
                <w:rFonts w:eastAsia="Times New Roman" w:cs="Calibri"/>
                <w:color w:val="000000"/>
                <w:sz w:val="20"/>
                <w:szCs w:val="20"/>
                <w:lang w:val="de-AT" w:eastAsia="de-AT"/>
              </w:rPr>
            </w:pPr>
            <w:r>
              <w:rPr>
                <w:sz w:val="20"/>
                <w:szCs w:val="20"/>
              </w:rPr>
              <w:t>4 luglio 1831</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42A4B28" w:rsidR="00DB0622"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E60FB69" w:rsidR="00DB0622" w:rsidRPr="009324A9" w:rsidRDefault="00597B10" w:rsidP="00DB0622">
            <w:pPr>
              <w:spacing w:after="0" w:line="240" w:lineRule="auto"/>
              <w:rPr>
                <w:rFonts w:eastAsia="Times New Roman" w:cs="Calibri"/>
                <w:color w:val="000000"/>
                <w:sz w:val="20"/>
                <w:szCs w:val="20"/>
                <w:lang w:val="de-AT" w:eastAsia="de-AT"/>
              </w:rPr>
            </w:pPr>
            <w:r>
              <w:rPr>
                <w:sz w:val="20"/>
                <w:szCs w:val="20"/>
              </w:rPr>
              <w:t>4 luglio 1826</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46E93F6" w:rsidR="00DB0622" w:rsidRPr="009324A9" w:rsidRDefault="00597B1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B2C88F7" w:rsidR="00DB0622" w:rsidRPr="009324A9" w:rsidRDefault="00597B10" w:rsidP="00DB0622">
            <w:pPr>
              <w:spacing w:after="0" w:line="240" w:lineRule="auto"/>
              <w:rPr>
                <w:rFonts w:eastAsia="Times New Roman" w:cs="Calibri"/>
                <w:color w:val="000000"/>
                <w:sz w:val="20"/>
                <w:szCs w:val="20"/>
                <w:lang w:val="de-AT" w:eastAsia="de-AT"/>
              </w:rPr>
            </w:pPr>
            <w:r>
              <w:rPr>
                <w:sz w:val="20"/>
                <w:szCs w:val="20"/>
              </w:rPr>
              <w:t>4 marzo 1817</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3590691"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(P)</w:t>
            </w:r>
          </w:p>
        </w:tc>
        <w:tc>
          <w:tcPr>
            <w:tcW w:w="567" w:type="dxa"/>
            <w:tcBorders>
              <w:top w:val="nil"/>
              <w:left w:val="nil"/>
              <w:bottom w:val="nil"/>
              <w:right w:val="nil"/>
            </w:tcBorders>
            <w:shd w:val="clear" w:color="auto" w:fill="auto"/>
            <w:noWrap/>
            <w:vAlign w:val="center"/>
            <w:hideMark/>
          </w:tcPr>
          <w:p w14:paraId="16D2C67E" w14:textId="729E34B4"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1FB0A3C" w:rsidR="00503ED9" w:rsidRPr="009324A9" w:rsidRDefault="00597B10" w:rsidP="00503ED9">
            <w:pPr>
              <w:spacing w:after="0" w:line="240" w:lineRule="auto"/>
              <w:rPr>
                <w:rFonts w:eastAsia="Times New Roman" w:cs="Calibri"/>
                <w:color w:val="000000"/>
                <w:sz w:val="20"/>
                <w:szCs w:val="20"/>
                <w:lang w:val="de-AT" w:eastAsia="de-AT"/>
              </w:rPr>
            </w:pPr>
            <w:r>
              <w:rPr>
                <w:sz w:val="20"/>
                <w:szCs w:val="20"/>
              </w:rPr>
              <w:t>1. James Monroe era un presidente americano.</w:t>
            </w:r>
          </w:p>
        </w:tc>
      </w:tr>
      <w:tr w:rsidR="00503ED9" w:rsidRPr="00F93B55"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3AF9331"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C73B665"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7B75DC51" w:rsidR="00503ED9" w:rsidRPr="00F93B55" w:rsidRDefault="00597B10" w:rsidP="00503ED9">
            <w:pPr>
              <w:spacing w:after="0" w:line="240" w:lineRule="auto"/>
              <w:rPr>
                <w:rFonts w:eastAsia="Times New Roman" w:cs="Calibri"/>
                <w:color w:val="000000"/>
                <w:sz w:val="20"/>
                <w:szCs w:val="20"/>
                <w:lang w:val="it-IT" w:eastAsia="de-AT"/>
              </w:rPr>
            </w:pPr>
            <w:r w:rsidRPr="00F93B55">
              <w:rPr>
                <w:sz w:val="20"/>
                <w:szCs w:val="20"/>
                <w:lang w:val="it-IT"/>
              </w:rPr>
              <w:t>2. Monroe è nato in Florida.</w:t>
            </w:r>
          </w:p>
        </w:tc>
      </w:tr>
      <w:tr w:rsidR="00503ED9" w:rsidRPr="00F93B55"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13F8777"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48AF0E9" w14:textId="5E509961"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2148E19B" w14:textId="00831059" w:rsidR="00503ED9" w:rsidRPr="00F93B55" w:rsidRDefault="00597B10" w:rsidP="00503ED9">
            <w:pPr>
              <w:spacing w:after="0" w:line="240" w:lineRule="auto"/>
              <w:rPr>
                <w:rFonts w:eastAsia="Times New Roman" w:cs="Calibri"/>
                <w:color w:val="000000"/>
                <w:sz w:val="20"/>
                <w:szCs w:val="20"/>
                <w:lang w:val="it-IT" w:eastAsia="de-AT"/>
              </w:rPr>
            </w:pPr>
            <w:r w:rsidRPr="00F93B55">
              <w:rPr>
                <w:sz w:val="20"/>
                <w:szCs w:val="20"/>
                <w:lang w:val="it-IT"/>
              </w:rPr>
              <w:t>3. Monroe non ha mai servito nell’esercito.</w:t>
            </w:r>
          </w:p>
        </w:tc>
      </w:tr>
      <w:tr w:rsidR="00503ED9" w:rsidRPr="00F93B55"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07876A7"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0EAFEEEE" w14:textId="33782016"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B7B0F6C" w:rsidR="00503ED9" w:rsidRPr="00F93B55" w:rsidRDefault="00597B10" w:rsidP="00503ED9">
            <w:pPr>
              <w:spacing w:after="0" w:line="240" w:lineRule="auto"/>
              <w:rPr>
                <w:rFonts w:eastAsia="Times New Roman" w:cs="Calibri"/>
                <w:color w:val="000000"/>
                <w:sz w:val="20"/>
                <w:szCs w:val="20"/>
                <w:lang w:val="it-IT" w:eastAsia="de-AT"/>
              </w:rPr>
            </w:pPr>
            <w:r w:rsidRPr="00F93B55">
              <w:rPr>
                <w:sz w:val="20"/>
                <w:szCs w:val="20"/>
                <w:lang w:val="it-IT"/>
              </w:rPr>
              <w:t>4. Monroe era originario della Virginia.</w:t>
            </w:r>
          </w:p>
        </w:tc>
      </w:tr>
      <w:tr w:rsidR="00503ED9" w:rsidRPr="00F93B55"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9E8A77E"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4EF046F5" w14:textId="4C1DA935"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060D1B0" w:rsidR="00503ED9" w:rsidRPr="00F93B55" w:rsidRDefault="00597B10" w:rsidP="00503ED9">
            <w:pPr>
              <w:spacing w:after="0" w:line="240" w:lineRule="auto"/>
              <w:rPr>
                <w:rFonts w:eastAsia="Times New Roman" w:cs="Calibri"/>
                <w:color w:val="000000"/>
                <w:sz w:val="20"/>
                <w:szCs w:val="20"/>
                <w:lang w:val="it-IT" w:eastAsia="de-AT"/>
              </w:rPr>
            </w:pPr>
            <w:r w:rsidRPr="00F93B55">
              <w:rPr>
                <w:sz w:val="20"/>
                <w:szCs w:val="20"/>
                <w:lang w:val="it-IT"/>
              </w:rPr>
              <w:t>5. Monroe ha servito come Segretario di Stato.</w:t>
            </w:r>
          </w:p>
        </w:tc>
      </w:tr>
      <w:tr w:rsidR="00503ED9" w:rsidRPr="00F93B55"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780074A"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4AF3B62E" w:rsidR="00503ED9" w:rsidRPr="009324A9" w:rsidRDefault="00597B1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0A321EBA" w:rsidR="00503ED9" w:rsidRPr="00F93B55" w:rsidRDefault="00597B10" w:rsidP="00503ED9">
            <w:pPr>
              <w:spacing w:after="0" w:line="240" w:lineRule="auto"/>
              <w:rPr>
                <w:rFonts w:eastAsia="Times New Roman" w:cs="Calibri"/>
                <w:color w:val="000000"/>
                <w:sz w:val="20"/>
                <w:szCs w:val="20"/>
                <w:lang w:val="it-IT" w:eastAsia="de-AT"/>
              </w:rPr>
            </w:pPr>
            <w:r w:rsidRPr="00F93B55">
              <w:rPr>
                <w:sz w:val="20"/>
                <w:szCs w:val="20"/>
                <w:lang w:val="it-IT"/>
              </w:rPr>
              <w:t>6. Monroe non ha mai studiato legge.</w:t>
            </w:r>
          </w:p>
        </w:tc>
      </w:tr>
    </w:tbl>
    <w:p w14:paraId="6CD88EEB" w14:textId="77777777" w:rsidR="009E0058" w:rsidRPr="00F93B55"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5F26A647" w:rsidR="002C02FF" w:rsidRPr="00F93B55" w:rsidRDefault="00597B10" w:rsidP="002C02FF">
      <w:pPr>
        <w:spacing w:line="259" w:lineRule="auto"/>
        <w:rPr>
          <w:sz w:val="20"/>
          <w:szCs w:val="20"/>
          <w:lang w:val="it-IT"/>
        </w:rPr>
      </w:pPr>
      <w:r w:rsidRPr="00F93B55">
        <w:rPr>
          <w:sz w:val="20"/>
          <w:szCs w:val="20"/>
          <w:lang w:val="it-IT"/>
        </w:rPr>
        <w:t>Qual era la professione dei genitori di Monroe?</w:t>
      </w:r>
    </w:p>
    <w:p w14:paraId="6252DD9C" w14:textId="77777777" w:rsidR="002C02FF" w:rsidRPr="00F93B55" w:rsidRDefault="002C02FF" w:rsidP="002C02FF">
      <w:pPr>
        <w:spacing w:line="259" w:lineRule="auto"/>
        <w:rPr>
          <w:sz w:val="20"/>
          <w:szCs w:val="20"/>
          <w:lang w:val="it-IT"/>
        </w:rPr>
      </w:pPr>
    </w:p>
    <w:p w14:paraId="4DFFE407" w14:textId="77777777" w:rsidR="002C02FF" w:rsidRPr="00F93B55" w:rsidRDefault="002C02FF" w:rsidP="002C02FF">
      <w:pPr>
        <w:spacing w:line="259" w:lineRule="auto"/>
        <w:rPr>
          <w:sz w:val="20"/>
          <w:szCs w:val="20"/>
          <w:lang w:val="it-IT"/>
        </w:rPr>
      </w:pPr>
    </w:p>
    <w:p w14:paraId="13FC367F" w14:textId="77777777" w:rsidR="002C02FF" w:rsidRPr="00F93B55" w:rsidRDefault="002C02FF" w:rsidP="002C02FF">
      <w:pPr>
        <w:spacing w:line="259" w:lineRule="auto"/>
        <w:rPr>
          <w:sz w:val="20"/>
          <w:szCs w:val="20"/>
          <w:lang w:val="it-IT"/>
        </w:rPr>
      </w:pPr>
    </w:p>
    <w:p w14:paraId="4CB8E0B3" w14:textId="23CF720E" w:rsidR="002C02FF" w:rsidRPr="00F93B55" w:rsidRDefault="00597B10" w:rsidP="002C02FF">
      <w:pPr>
        <w:spacing w:line="259" w:lineRule="auto"/>
        <w:rPr>
          <w:sz w:val="20"/>
          <w:szCs w:val="20"/>
          <w:lang w:val="it-IT"/>
        </w:rPr>
      </w:pPr>
      <w:r w:rsidRPr="00F93B55">
        <w:rPr>
          <w:sz w:val="20"/>
          <w:szCs w:val="20"/>
          <w:lang w:val="it-IT"/>
        </w:rPr>
        <w:t>In quale college ha studiato Monroe?</w:t>
      </w:r>
    </w:p>
    <w:p w14:paraId="53AC94F7" w14:textId="77777777" w:rsidR="002C02FF" w:rsidRPr="00F93B55" w:rsidRDefault="002C02FF" w:rsidP="002C02FF">
      <w:pPr>
        <w:spacing w:line="259" w:lineRule="auto"/>
        <w:rPr>
          <w:sz w:val="20"/>
          <w:szCs w:val="20"/>
          <w:lang w:val="it-IT"/>
        </w:rPr>
      </w:pPr>
    </w:p>
    <w:p w14:paraId="49FCC772" w14:textId="77777777" w:rsidR="002C02FF" w:rsidRPr="00F93B55" w:rsidRDefault="002C02FF" w:rsidP="002C02FF">
      <w:pPr>
        <w:spacing w:line="259" w:lineRule="auto"/>
        <w:rPr>
          <w:sz w:val="20"/>
          <w:szCs w:val="20"/>
          <w:lang w:val="it-IT"/>
        </w:rPr>
      </w:pPr>
    </w:p>
    <w:p w14:paraId="7E63E256" w14:textId="77777777" w:rsidR="002C02FF" w:rsidRPr="00F93B55" w:rsidRDefault="002C02FF" w:rsidP="002C02FF">
      <w:pPr>
        <w:spacing w:line="259" w:lineRule="auto"/>
        <w:rPr>
          <w:sz w:val="20"/>
          <w:szCs w:val="20"/>
          <w:lang w:val="it-IT"/>
        </w:rPr>
      </w:pPr>
    </w:p>
    <w:p w14:paraId="26BF9C1E" w14:textId="42135146" w:rsidR="002C02FF" w:rsidRPr="00F93B55" w:rsidRDefault="00597B10" w:rsidP="002C02FF">
      <w:pPr>
        <w:spacing w:line="259" w:lineRule="auto"/>
        <w:rPr>
          <w:sz w:val="20"/>
          <w:szCs w:val="20"/>
          <w:lang w:val="it-IT"/>
        </w:rPr>
      </w:pPr>
      <w:r w:rsidRPr="00F93B55">
        <w:rPr>
          <w:sz w:val="20"/>
          <w:szCs w:val="20"/>
          <w:lang w:val="it-IT"/>
        </w:rPr>
        <w:t>Qual era il rango militare di Monroe durante la rivoluzione americana?</w:t>
      </w:r>
    </w:p>
    <w:p w14:paraId="49DBBB91" w14:textId="77777777" w:rsidR="002C02FF" w:rsidRPr="00F93B55" w:rsidRDefault="002C02FF" w:rsidP="002C02FF">
      <w:pPr>
        <w:spacing w:line="259" w:lineRule="auto"/>
        <w:rPr>
          <w:sz w:val="20"/>
          <w:szCs w:val="20"/>
          <w:lang w:val="it-IT"/>
        </w:rPr>
      </w:pPr>
    </w:p>
    <w:p w14:paraId="597447CD" w14:textId="77777777" w:rsidR="002C02FF" w:rsidRPr="00F93B55" w:rsidRDefault="002C02FF" w:rsidP="002C02FF">
      <w:pPr>
        <w:spacing w:line="259" w:lineRule="auto"/>
        <w:rPr>
          <w:sz w:val="20"/>
          <w:szCs w:val="20"/>
          <w:lang w:val="it-IT"/>
        </w:rPr>
      </w:pPr>
    </w:p>
    <w:p w14:paraId="12564DDA" w14:textId="77777777" w:rsidR="002C02FF" w:rsidRPr="00F93B55" w:rsidRDefault="002C02FF" w:rsidP="002C02FF">
      <w:pPr>
        <w:spacing w:line="259" w:lineRule="auto"/>
        <w:rPr>
          <w:sz w:val="20"/>
          <w:szCs w:val="20"/>
          <w:lang w:val="it-IT"/>
        </w:rPr>
      </w:pPr>
    </w:p>
    <w:p w14:paraId="6143BC98" w14:textId="298A1CDB" w:rsidR="002C02FF" w:rsidRPr="00F93B55" w:rsidRDefault="00597B10" w:rsidP="002C02FF">
      <w:pPr>
        <w:spacing w:line="259" w:lineRule="auto"/>
        <w:rPr>
          <w:sz w:val="20"/>
          <w:szCs w:val="20"/>
          <w:lang w:val="it-IT"/>
        </w:rPr>
      </w:pPr>
      <w:r w:rsidRPr="00F93B55">
        <w:rPr>
          <w:sz w:val="20"/>
          <w:szCs w:val="20"/>
          <w:lang w:val="it-IT"/>
        </w:rPr>
        <w:t>Qual era l’obiettivo principale di Monroe quando è diventato presidente?</w:t>
      </w:r>
    </w:p>
    <w:p w14:paraId="525D2639" w14:textId="77777777" w:rsidR="002C02FF" w:rsidRPr="00F93B55" w:rsidRDefault="002C02FF" w:rsidP="002C02FF">
      <w:pPr>
        <w:spacing w:line="259" w:lineRule="auto"/>
        <w:rPr>
          <w:sz w:val="20"/>
          <w:szCs w:val="20"/>
          <w:lang w:val="it-IT"/>
        </w:rPr>
      </w:pPr>
    </w:p>
    <w:p w14:paraId="573B2E63" w14:textId="77777777" w:rsidR="002C02FF" w:rsidRPr="00F93B55" w:rsidRDefault="002C02FF" w:rsidP="002C02FF">
      <w:pPr>
        <w:spacing w:line="259" w:lineRule="auto"/>
        <w:rPr>
          <w:sz w:val="20"/>
          <w:szCs w:val="20"/>
          <w:lang w:val="it-IT"/>
        </w:rPr>
      </w:pPr>
    </w:p>
    <w:p w14:paraId="01D800D6" w14:textId="77777777" w:rsidR="002C02FF" w:rsidRPr="00F93B55" w:rsidRDefault="002C02FF" w:rsidP="002C02FF">
      <w:pPr>
        <w:spacing w:line="259" w:lineRule="auto"/>
        <w:rPr>
          <w:sz w:val="20"/>
          <w:szCs w:val="20"/>
          <w:lang w:val="it-IT"/>
        </w:rPr>
      </w:pPr>
    </w:p>
    <w:p w14:paraId="7EA70841" w14:textId="3F58E578" w:rsidR="002C02FF" w:rsidRPr="00F93B55" w:rsidRDefault="00597B10" w:rsidP="002C02FF">
      <w:pPr>
        <w:spacing w:line="259" w:lineRule="auto"/>
        <w:rPr>
          <w:sz w:val="20"/>
          <w:szCs w:val="20"/>
          <w:lang w:val="it-IT"/>
        </w:rPr>
      </w:pPr>
      <w:r w:rsidRPr="00F93B55">
        <w:rPr>
          <w:sz w:val="20"/>
          <w:szCs w:val="20"/>
          <w:lang w:val="it-IT"/>
        </w:rPr>
        <w:t>Qual era l’obiettivo principale della Dottrina Monroe?</w:t>
      </w:r>
    </w:p>
    <w:p w14:paraId="0A59E515" w14:textId="77777777" w:rsidR="002C02FF" w:rsidRPr="00F93B55" w:rsidRDefault="002C02FF" w:rsidP="002C02FF">
      <w:pPr>
        <w:spacing w:line="259" w:lineRule="auto"/>
        <w:rPr>
          <w:sz w:val="20"/>
          <w:szCs w:val="20"/>
          <w:lang w:val="it-IT"/>
        </w:rPr>
      </w:pPr>
    </w:p>
    <w:p w14:paraId="7E649469" w14:textId="77777777" w:rsidR="002C02FF" w:rsidRPr="00F93B55" w:rsidRDefault="002C02FF" w:rsidP="002C02FF">
      <w:pPr>
        <w:spacing w:line="259" w:lineRule="auto"/>
        <w:rPr>
          <w:sz w:val="20"/>
          <w:szCs w:val="20"/>
          <w:lang w:val="it-IT"/>
        </w:rPr>
      </w:pPr>
    </w:p>
    <w:p w14:paraId="0B4DC3B3" w14:textId="77777777" w:rsidR="002C02FF" w:rsidRPr="00F93B55" w:rsidRDefault="002C02FF" w:rsidP="002C02FF">
      <w:pPr>
        <w:spacing w:line="259" w:lineRule="auto"/>
        <w:rPr>
          <w:sz w:val="20"/>
          <w:szCs w:val="20"/>
          <w:lang w:val="it-IT"/>
        </w:rPr>
      </w:pPr>
    </w:p>
    <w:p w14:paraId="68F49B2C" w14:textId="5B4284DA" w:rsidR="002C02FF" w:rsidRPr="00F93B55" w:rsidRDefault="00597B10" w:rsidP="002C02FF">
      <w:pPr>
        <w:spacing w:line="259" w:lineRule="auto"/>
        <w:rPr>
          <w:sz w:val="20"/>
          <w:szCs w:val="20"/>
          <w:lang w:val="it-IT"/>
        </w:rPr>
      </w:pPr>
      <w:r w:rsidRPr="00F93B55">
        <w:rPr>
          <w:sz w:val="20"/>
          <w:szCs w:val="20"/>
          <w:lang w:val="it-IT"/>
        </w:rPr>
        <w:t>Qual era l’obiettivo delle politiche interne di Monroe?</w:t>
      </w:r>
    </w:p>
    <w:p w14:paraId="561CB627" w14:textId="77777777" w:rsidR="002C02FF" w:rsidRPr="00F93B55" w:rsidRDefault="002C02FF" w:rsidP="002C02FF">
      <w:pPr>
        <w:spacing w:line="259" w:lineRule="auto"/>
        <w:rPr>
          <w:sz w:val="20"/>
          <w:szCs w:val="20"/>
          <w:lang w:val="it-IT"/>
        </w:rPr>
      </w:pPr>
    </w:p>
    <w:p w14:paraId="71ECC182" w14:textId="77777777" w:rsidR="002C02FF" w:rsidRPr="00F93B55" w:rsidRDefault="002C02FF" w:rsidP="002C02FF">
      <w:pPr>
        <w:spacing w:line="259" w:lineRule="auto"/>
        <w:rPr>
          <w:sz w:val="20"/>
          <w:szCs w:val="20"/>
          <w:lang w:val="it-IT"/>
        </w:rPr>
      </w:pPr>
    </w:p>
    <w:p w14:paraId="53518A30" w14:textId="77777777" w:rsidR="002C02FF" w:rsidRPr="00F93B55" w:rsidRDefault="002C02FF" w:rsidP="002C02FF">
      <w:pPr>
        <w:spacing w:line="259" w:lineRule="auto"/>
        <w:rPr>
          <w:sz w:val="20"/>
          <w:szCs w:val="20"/>
          <w:lang w:val="it-IT"/>
        </w:rPr>
      </w:pPr>
    </w:p>
    <w:p w14:paraId="4412A31E" w14:textId="3D09F967" w:rsidR="00280814" w:rsidRPr="00F93B55" w:rsidRDefault="00597B10" w:rsidP="002C02FF">
      <w:pPr>
        <w:spacing w:line="259" w:lineRule="auto"/>
        <w:rPr>
          <w:sz w:val="20"/>
          <w:szCs w:val="20"/>
          <w:lang w:val="it-IT"/>
        </w:rPr>
      </w:pPr>
      <w:r w:rsidRPr="00F93B55">
        <w:rPr>
          <w:sz w:val="20"/>
          <w:szCs w:val="20"/>
          <w:lang w:val="it-IT"/>
        </w:rPr>
        <w:t>Cosa ha fatto Monroe dopo aver lasciato la presidenza?</w:t>
      </w:r>
    </w:p>
    <w:p w14:paraId="3B1811B3" w14:textId="77777777" w:rsidR="00280814" w:rsidRPr="00F93B55" w:rsidRDefault="00280814">
      <w:pPr>
        <w:spacing w:line="259" w:lineRule="auto"/>
        <w:rPr>
          <w:sz w:val="19"/>
          <w:szCs w:val="19"/>
          <w:lang w:val="it-IT"/>
        </w:rPr>
      </w:pPr>
      <w:r w:rsidRPr="00F93B55">
        <w:rPr>
          <w:sz w:val="19"/>
          <w:szCs w:val="19"/>
          <w:lang w:val="it-IT"/>
        </w:rPr>
        <w:br w:type="page"/>
      </w:r>
    </w:p>
    <w:p w14:paraId="5F8AA2F7" w14:textId="20F46E8B" w:rsidR="00EE21DA" w:rsidRPr="00A97165" w:rsidRDefault="00597B10" w:rsidP="00EE21DA">
      <w:pPr>
        <w:spacing w:line="259" w:lineRule="auto"/>
        <w:jc w:val="center"/>
        <w:rPr>
          <w:b/>
          <w:bCs/>
          <w:sz w:val="28"/>
          <w:szCs w:val="28"/>
          <w:lang w:val="it-IT"/>
        </w:rPr>
      </w:pPr>
      <w:r w:rsidRPr="00F93B55">
        <w:rPr>
          <w:b/>
          <w:bCs/>
          <w:sz w:val="28"/>
          <w:szCs w:val="28"/>
          <w:lang w:val="it-IT"/>
        </w:rPr>
        <w:lastRenderedPageBreak/>
        <w:t>James Monroe (1817 - 1825)</w:t>
      </w:r>
      <w:r w:rsidR="00AE3882" w:rsidRPr="00F93B55">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394"/>
        <w:gridCol w:w="3687"/>
        <w:gridCol w:w="252"/>
        <w:gridCol w:w="360"/>
        <w:gridCol w:w="3973"/>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2687405F"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76ED0B0" w14:textId="244B6998"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Piantatori</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52C9FD0"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coltivatori di piantagioni agricole</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7D52FA8B"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4333C409"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Esercito continentale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3294CFF0"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forza militare rivoluzionaria americana</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61289EDB"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10A9379" w14:textId="428BEA30"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Battaglia di Trenton</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C64460A"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importante scontro rivoluzionario americano</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0A741A3B"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94D3C87" w14:textId="0D506673"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Battaglia di Princeton</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BA039F0"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combattimento rivoluzionario americano</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60D70112"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7CAD832" w14:textId="51C1628F"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Legislatura della Virginia</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0BE51AA"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organo legislativo statale</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15DFF442"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5C52C89" w14:textId="210297F0"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Senatore degli Stati Uniti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7174E147"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membro del Congresso americano</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7815578E"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33CA2577"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Segretario di Stato</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056C5100"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capo della diplomazia americana</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20D52297"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06175A21"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Dottrina Monroe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5679C264"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politica estera americana del 1823</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27E47097"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388E5BC5" w:rsidR="00322194" w:rsidRPr="009324A9" w:rsidRDefault="00597B10" w:rsidP="008F6199">
            <w:pPr>
              <w:spacing w:after="0" w:line="240" w:lineRule="auto"/>
              <w:rPr>
                <w:rFonts w:eastAsia="Times New Roman" w:cs="Calibri"/>
                <w:sz w:val="18"/>
                <w:szCs w:val="18"/>
                <w:lang w:val="de-AT" w:eastAsia="de-AT"/>
              </w:rPr>
            </w:pPr>
            <w:r>
              <w:rPr>
                <w:rFonts w:cs="Calibri"/>
                <w:sz w:val="18"/>
                <w:szCs w:val="18"/>
              </w:rPr>
              <w:t>Convenzione costituzionale della Virginia</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05F5B89" w:rsidR="00322194" w:rsidRPr="009324A9" w:rsidRDefault="00597B10" w:rsidP="008F6199">
            <w:pPr>
              <w:spacing w:after="0" w:line="240" w:lineRule="auto"/>
              <w:rPr>
                <w:rFonts w:eastAsia="Times New Roman" w:cs="Calibri"/>
                <w:color w:val="000000"/>
                <w:sz w:val="18"/>
                <w:szCs w:val="18"/>
                <w:lang w:val="de-AT" w:eastAsia="de-AT"/>
              </w:rPr>
            </w:pPr>
            <w:r>
              <w:rPr>
                <w:sz w:val="18"/>
                <w:szCs w:val="18"/>
              </w:rPr>
              <w:t>riunione legislativa statale</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539B0CE2"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515DCE5D" w14:textId="2AA1F2C7"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6CB2E44A"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44CE5F26" w14:textId="74E7FEB0"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C250E45" w14:textId="450A14E7"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74A14242" w14:textId="5F86427B"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6977CBF8" w14:textId="7E538614"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37CCC28A" w:rsidR="00AF0046" w:rsidRPr="009324A9" w:rsidRDefault="00597B1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41448217" w:rsidR="00AF0046" w:rsidRPr="009324A9" w:rsidRDefault="00597B10"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94"/>
        <w:gridCol w:w="4333"/>
        <w:gridCol w:w="332"/>
        <w:gridCol w:w="360"/>
        <w:gridCol w:w="2741"/>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95A86A0"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2C317329" w:rsidR="00322194" w:rsidRPr="00F93B55" w:rsidRDefault="00597B10" w:rsidP="008F6199">
            <w:pPr>
              <w:spacing w:after="0" w:line="240" w:lineRule="auto"/>
              <w:rPr>
                <w:sz w:val="18"/>
                <w:szCs w:val="18"/>
                <w:lang w:val="it-IT"/>
              </w:rPr>
            </w:pPr>
            <w:r w:rsidRPr="00F93B55">
              <w:rPr>
                <w:sz w:val="18"/>
                <w:szCs w:val="18"/>
                <w:lang w:val="it-IT"/>
              </w:rPr>
              <w:t>Monroe è nato in Virginia ...</w:t>
            </w:r>
          </w:p>
        </w:tc>
        <w:tc>
          <w:tcPr>
            <w:tcW w:w="332" w:type="dxa"/>
            <w:tcBorders>
              <w:top w:val="nil"/>
              <w:left w:val="nil"/>
              <w:bottom w:val="nil"/>
              <w:right w:val="nil"/>
            </w:tcBorders>
          </w:tcPr>
          <w:p w14:paraId="1A71E5C4" w14:textId="77777777" w:rsidR="00322194" w:rsidRPr="00F93B5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F6D35A0" w:rsidR="00322194" w:rsidRPr="009324A9" w:rsidRDefault="00597B10" w:rsidP="008F6199">
            <w:pPr>
              <w:spacing w:after="0" w:line="240" w:lineRule="auto"/>
              <w:rPr>
                <w:rFonts w:eastAsia="Times New Roman" w:cs="Calibri"/>
                <w:sz w:val="18"/>
                <w:szCs w:val="18"/>
                <w:lang w:val="de-AT" w:eastAsia="de-AT"/>
              </w:rPr>
            </w:pPr>
            <w:r>
              <w:rPr>
                <w:sz w:val="18"/>
                <w:szCs w:val="18"/>
              </w:rPr>
              <w:t>... e ha studiato legge.</w:t>
            </w:r>
          </w:p>
        </w:tc>
      </w:tr>
      <w:tr w:rsidR="00322194" w:rsidRPr="00F93B55"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4C8D21EC"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40CEB963" w:rsidR="00322194" w:rsidRPr="009324A9" w:rsidRDefault="00597B10" w:rsidP="008F6199">
            <w:pPr>
              <w:spacing w:after="0" w:line="240" w:lineRule="auto"/>
              <w:rPr>
                <w:sz w:val="18"/>
                <w:szCs w:val="18"/>
              </w:rPr>
            </w:pPr>
            <w:r>
              <w:rPr>
                <w:sz w:val="18"/>
                <w:szCs w:val="18"/>
              </w:rPr>
              <w:t>Ha servito nell’Esercito continentale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35F5026" w:rsidR="00322194" w:rsidRPr="00F93B55" w:rsidRDefault="00597B10" w:rsidP="008F6199">
            <w:pPr>
              <w:spacing w:after="0" w:line="240" w:lineRule="auto"/>
              <w:rPr>
                <w:rFonts w:eastAsia="Times New Roman" w:cs="Calibri"/>
                <w:sz w:val="18"/>
                <w:szCs w:val="18"/>
                <w:lang w:val="it-IT" w:eastAsia="de-AT"/>
              </w:rPr>
            </w:pPr>
            <w:r w:rsidRPr="00F93B55">
              <w:rPr>
                <w:sz w:val="18"/>
                <w:szCs w:val="18"/>
                <w:lang w:val="it-IT"/>
              </w:rPr>
              <w:t>... e ha combattuto a Trenton.</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BE2A5D3"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19604427" w:rsidR="00322194" w:rsidRPr="00F93B55" w:rsidRDefault="00597B10" w:rsidP="008F6199">
            <w:pPr>
              <w:spacing w:after="0" w:line="240" w:lineRule="auto"/>
              <w:rPr>
                <w:sz w:val="18"/>
                <w:szCs w:val="18"/>
                <w:lang w:val="it-IT"/>
              </w:rPr>
            </w:pPr>
            <w:r w:rsidRPr="00F93B55">
              <w:rPr>
                <w:sz w:val="18"/>
                <w:szCs w:val="18"/>
                <w:lang w:val="it-IT"/>
              </w:rPr>
              <w:t>Monroe è stato Segretario di Stato ...</w:t>
            </w:r>
          </w:p>
        </w:tc>
        <w:tc>
          <w:tcPr>
            <w:tcW w:w="332" w:type="dxa"/>
            <w:tcBorders>
              <w:top w:val="nil"/>
              <w:left w:val="nil"/>
              <w:bottom w:val="nil"/>
              <w:right w:val="nil"/>
            </w:tcBorders>
          </w:tcPr>
          <w:p w14:paraId="77714711" w14:textId="77777777" w:rsidR="00322194" w:rsidRPr="00F93B5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E9269BB" w:rsidR="00322194" w:rsidRPr="009324A9" w:rsidRDefault="00597B10" w:rsidP="008F6199">
            <w:pPr>
              <w:spacing w:after="0" w:line="240" w:lineRule="auto"/>
              <w:rPr>
                <w:rFonts w:eastAsia="Times New Roman" w:cs="Calibri"/>
                <w:sz w:val="18"/>
                <w:szCs w:val="18"/>
                <w:lang w:val="de-AT" w:eastAsia="de-AT"/>
              </w:rPr>
            </w:pPr>
            <w:r>
              <w:rPr>
                <w:sz w:val="18"/>
                <w:szCs w:val="18"/>
              </w:rPr>
              <w:t>... sotto il presidente Madison.</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792AE28"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ED7E1B7" w14:textId="6FD9C5BE" w:rsidR="00322194" w:rsidRPr="00F93B55" w:rsidRDefault="00597B10" w:rsidP="008F6199">
            <w:pPr>
              <w:spacing w:after="0" w:line="240" w:lineRule="auto"/>
              <w:rPr>
                <w:sz w:val="18"/>
                <w:szCs w:val="18"/>
                <w:lang w:val="it-IT"/>
              </w:rPr>
            </w:pPr>
            <w:r w:rsidRPr="00F93B55">
              <w:rPr>
                <w:sz w:val="18"/>
                <w:szCs w:val="18"/>
                <w:lang w:val="it-IT"/>
              </w:rPr>
              <w:t>Ha annunciato la Dottrina Monroe ...</w:t>
            </w:r>
          </w:p>
        </w:tc>
        <w:tc>
          <w:tcPr>
            <w:tcW w:w="332" w:type="dxa"/>
            <w:tcBorders>
              <w:top w:val="nil"/>
              <w:left w:val="nil"/>
              <w:bottom w:val="nil"/>
              <w:right w:val="nil"/>
            </w:tcBorders>
          </w:tcPr>
          <w:p w14:paraId="1F8EE54D" w14:textId="77777777" w:rsidR="00322194" w:rsidRPr="00F93B5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498A0A0" w:rsidR="00322194" w:rsidRPr="009324A9" w:rsidRDefault="00597B10" w:rsidP="008F6199">
            <w:pPr>
              <w:spacing w:after="0" w:line="240" w:lineRule="auto"/>
              <w:rPr>
                <w:rFonts w:eastAsia="Times New Roman" w:cs="Calibri"/>
                <w:sz w:val="18"/>
                <w:szCs w:val="18"/>
                <w:lang w:val="de-AT" w:eastAsia="de-AT"/>
              </w:rPr>
            </w:pPr>
            <w:r>
              <w:rPr>
                <w:sz w:val="18"/>
                <w:szCs w:val="18"/>
              </w:rPr>
              <w:t>... nel 1823.</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FF4FADD"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696CC310" w14:textId="34C861F9" w:rsidR="00322194" w:rsidRPr="00F93B55" w:rsidRDefault="00597B10" w:rsidP="008F6199">
            <w:pPr>
              <w:spacing w:after="0" w:line="240" w:lineRule="auto"/>
              <w:rPr>
                <w:sz w:val="18"/>
                <w:szCs w:val="18"/>
                <w:lang w:val="it-IT"/>
              </w:rPr>
            </w:pPr>
            <w:r w:rsidRPr="00F93B55">
              <w:rPr>
                <w:sz w:val="18"/>
                <w:szCs w:val="18"/>
                <w:lang w:val="it-IT"/>
              </w:rPr>
              <w:t>Monroe ha promosso l’espansione verso ovest ...</w:t>
            </w:r>
          </w:p>
        </w:tc>
        <w:tc>
          <w:tcPr>
            <w:tcW w:w="332" w:type="dxa"/>
            <w:tcBorders>
              <w:top w:val="nil"/>
              <w:left w:val="nil"/>
              <w:bottom w:val="nil"/>
              <w:right w:val="nil"/>
            </w:tcBorders>
          </w:tcPr>
          <w:p w14:paraId="31AC705E" w14:textId="77777777" w:rsidR="00322194" w:rsidRPr="00F93B5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016FA09F" w:rsidR="00322194" w:rsidRPr="009324A9" w:rsidRDefault="00597B10" w:rsidP="008F6199">
            <w:pPr>
              <w:spacing w:after="0" w:line="240" w:lineRule="auto"/>
              <w:rPr>
                <w:rFonts w:eastAsia="Times New Roman" w:cs="Calibri"/>
                <w:sz w:val="18"/>
                <w:szCs w:val="18"/>
                <w:lang w:val="de-AT" w:eastAsia="de-AT"/>
              </w:rPr>
            </w:pPr>
            <w:r>
              <w:rPr>
                <w:sz w:val="18"/>
                <w:szCs w:val="18"/>
              </w:rPr>
              <w:t>... e lo sviluppo economico.</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C5B3A5C"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2D620D16" w:rsidR="00322194" w:rsidRPr="00F93B55" w:rsidRDefault="00597B10" w:rsidP="008F6199">
            <w:pPr>
              <w:spacing w:after="0" w:line="240" w:lineRule="auto"/>
              <w:rPr>
                <w:sz w:val="18"/>
                <w:szCs w:val="18"/>
                <w:lang w:val="it-IT"/>
              </w:rPr>
            </w:pPr>
            <w:r w:rsidRPr="00F93B55">
              <w:rPr>
                <w:sz w:val="18"/>
                <w:szCs w:val="18"/>
                <w:lang w:val="it-IT"/>
              </w:rPr>
              <w:t>Ha acquisito la Florida dalla Spagna ...</w:t>
            </w:r>
          </w:p>
        </w:tc>
        <w:tc>
          <w:tcPr>
            <w:tcW w:w="332" w:type="dxa"/>
            <w:tcBorders>
              <w:top w:val="nil"/>
              <w:left w:val="nil"/>
              <w:bottom w:val="nil"/>
              <w:right w:val="nil"/>
            </w:tcBorders>
          </w:tcPr>
          <w:p w14:paraId="4FFCFBF0" w14:textId="77777777" w:rsidR="00322194" w:rsidRPr="00F93B5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270DFCC" w:rsidR="00322194" w:rsidRPr="009324A9" w:rsidRDefault="00597B10" w:rsidP="008F6199">
            <w:pPr>
              <w:spacing w:after="0" w:line="240" w:lineRule="auto"/>
              <w:rPr>
                <w:rFonts w:eastAsia="Times New Roman" w:cs="Calibri"/>
                <w:sz w:val="18"/>
                <w:szCs w:val="18"/>
                <w:lang w:val="de-AT" w:eastAsia="de-AT"/>
              </w:rPr>
            </w:pPr>
            <w:r>
              <w:rPr>
                <w:sz w:val="18"/>
                <w:szCs w:val="18"/>
              </w:rPr>
              <w:t>... nel 1819.</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DF08269" w:rsidR="00322194" w:rsidRPr="009324A9" w:rsidRDefault="00597B1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0BF29C04" w:rsidR="00322194" w:rsidRPr="00F93B55" w:rsidRDefault="00597B10" w:rsidP="008F6199">
            <w:pPr>
              <w:spacing w:after="0" w:line="240" w:lineRule="auto"/>
              <w:rPr>
                <w:sz w:val="18"/>
                <w:szCs w:val="18"/>
                <w:lang w:val="it-IT"/>
              </w:rPr>
            </w:pPr>
            <w:r w:rsidRPr="00F93B55">
              <w:rPr>
                <w:sz w:val="18"/>
                <w:szCs w:val="18"/>
                <w:lang w:val="it-IT"/>
              </w:rPr>
              <w:t>Monroe è morto il 4 luglio ...</w:t>
            </w:r>
          </w:p>
        </w:tc>
        <w:tc>
          <w:tcPr>
            <w:tcW w:w="332" w:type="dxa"/>
            <w:tcBorders>
              <w:top w:val="nil"/>
              <w:left w:val="nil"/>
              <w:bottom w:val="nil"/>
              <w:right w:val="nil"/>
            </w:tcBorders>
          </w:tcPr>
          <w:p w14:paraId="14E4E584" w14:textId="77777777" w:rsidR="00322194" w:rsidRPr="00F93B5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021549ED" w:rsidR="00322194" w:rsidRPr="009324A9" w:rsidRDefault="00597B10" w:rsidP="008F6199">
            <w:pPr>
              <w:spacing w:after="0" w:line="240" w:lineRule="auto"/>
              <w:rPr>
                <w:rFonts w:eastAsia="Times New Roman" w:cs="Calibri"/>
                <w:sz w:val="18"/>
                <w:szCs w:val="18"/>
                <w:lang w:val="de-AT" w:eastAsia="de-AT"/>
              </w:rPr>
            </w:pPr>
            <w:r>
              <w:rPr>
                <w:sz w:val="18"/>
                <w:szCs w:val="18"/>
              </w:rPr>
              <w:t>... 1831.</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57EB1B1F"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0F9DB5D6"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1CC84A77" w14:textId="2AB037DB"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2E840314"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2D10FF62" w14:textId="2A746D55"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0022130B" w14:textId="0D6E05BD"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2D640331" w:rsidR="00F0523E" w:rsidRPr="009324A9" w:rsidRDefault="00597B1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578A8B21" w:rsidR="00EE21DA" w:rsidRPr="00A97165" w:rsidRDefault="00597B10" w:rsidP="00EE21DA">
      <w:pPr>
        <w:spacing w:line="259" w:lineRule="auto"/>
        <w:jc w:val="center"/>
        <w:rPr>
          <w:b/>
          <w:bCs/>
          <w:sz w:val="28"/>
          <w:szCs w:val="28"/>
          <w:lang w:val="it-IT"/>
        </w:rPr>
      </w:pPr>
      <w:r>
        <w:rPr>
          <w:b/>
          <w:bCs/>
          <w:sz w:val="28"/>
          <w:szCs w:val="28"/>
          <w:lang w:val="fr-FR"/>
        </w:rPr>
        <w:lastRenderedPageBreak/>
        <w:t>James Monroe (1817 - 1825)</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F93B55"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3A471701" w:rsidR="00D0627A" w:rsidRPr="00F93B55" w:rsidRDefault="00597B10" w:rsidP="000315D7">
            <w:pPr>
              <w:spacing w:after="0" w:line="240" w:lineRule="auto"/>
              <w:rPr>
                <w:sz w:val="18"/>
                <w:szCs w:val="18"/>
                <w:lang w:val="it-IT"/>
              </w:rPr>
            </w:pPr>
            <w:r w:rsidRPr="00F93B55">
              <w:rPr>
                <w:sz w:val="18"/>
                <w:szCs w:val="18"/>
                <w:lang w:val="it-IT"/>
              </w:rPr>
              <w:t>Dove è nato James Monroe?</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7564F10" w:rsidR="00D0627A" w:rsidRPr="009324A9" w:rsidRDefault="00597B10"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BD2A07C" w14:textId="42C21543" w:rsidR="00D0627A" w:rsidRPr="00D0627A" w:rsidRDefault="00597B10" w:rsidP="000315D7">
            <w:pPr>
              <w:spacing w:after="0" w:line="240" w:lineRule="auto"/>
              <w:rPr>
                <w:sz w:val="18"/>
                <w:szCs w:val="18"/>
              </w:rPr>
            </w:pPr>
            <w:r>
              <w:rPr>
                <w:sz w:val="18"/>
                <w:szCs w:val="18"/>
              </w:rPr>
              <w:t>in Virginia</w:t>
            </w:r>
          </w:p>
        </w:tc>
      </w:tr>
      <w:tr w:rsidR="00D0627A" w:rsidRPr="00F93B55"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7622469" w:rsidR="00D0627A" w:rsidRPr="00F93B55" w:rsidRDefault="00597B10" w:rsidP="000315D7">
            <w:pPr>
              <w:spacing w:after="0" w:line="240" w:lineRule="auto"/>
              <w:rPr>
                <w:sz w:val="18"/>
                <w:szCs w:val="18"/>
                <w:lang w:val="it-IT"/>
              </w:rPr>
            </w:pPr>
            <w:r w:rsidRPr="00F93B55">
              <w:rPr>
                <w:sz w:val="18"/>
                <w:szCs w:val="18"/>
                <w:lang w:val="it-IT"/>
              </w:rPr>
              <w:t>In quale battaglia ha combattuto Monroe?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6F96FC24" w:rsidR="00D0627A" w:rsidRPr="009324A9" w:rsidRDefault="00597B10"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612B06EE" w14:textId="7C8EFA29" w:rsidR="00D0627A" w:rsidRPr="00D0627A" w:rsidRDefault="00597B10" w:rsidP="000315D7">
            <w:pPr>
              <w:spacing w:after="0" w:line="240" w:lineRule="auto"/>
              <w:rPr>
                <w:sz w:val="18"/>
                <w:szCs w:val="18"/>
              </w:rPr>
            </w:pPr>
            <w:r>
              <w:rPr>
                <w:sz w:val="18"/>
                <w:szCs w:val="18"/>
              </w:rPr>
              <w:t>a Trenton</w:t>
            </w:r>
          </w:p>
        </w:tc>
      </w:tr>
      <w:tr w:rsidR="00D0627A" w:rsidRPr="00F93B55"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6970B97" w:rsidR="00D0627A" w:rsidRPr="00F93B55" w:rsidRDefault="00597B10" w:rsidP="000315D7">
            <w:pPr>
              <w:spacing w:after="0" w:line="240" w:lineRule="auto"/>
              <w:rPr>
                <w:sz w:val="18"/>
                <w:szCs w:val="18"/>
                <w:lang w:val="it-IT"/>
              </w:rPr>
            </w:pPr>
            <w:r w:rsidRPr="00F93B55">
              <w:rPr>
                <w:sz w:val="18"/>
                <w:szCs w:val="18"/>
                <w:lang w:val="it-IT"/>
              </w:rPr>
              <w:t>Qual era la posizione di Monroe sotto il presidente Madison?</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129F67FE" w:rsidR="00D0627A" w:rsidRPr="009324A9" w:rsidRDefault="00597B10"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039301C9" w14:textId="3DF7A931" w:rsidR="00D0627A" w:rsidRPr="00D0627A" w:rsidRDefault="00597B10" w:rsidP="000315D7">
            <w:pPr>
              <w:spacing w:after="0" w:line="240" w:lineRule="auto"/>
              <w:rPr>
                <w:sz w:val="18"/>
                <w:szCs w:val="18"/>
              </w:rPr>
            </w:pPr>
            <w:r>
              <w:rPr>
                <w:sz w:val="18"/>
                <w:szCs w:val="18"/>
              </w:rPr>
              <w:t>Segretario di Stato</w:t>
            </w:r>
          </w:p>
        </w:tc>
      </w:tr>
      <w:tr w:rsidR="00D0627A" w:rsidRPr="00F93B55"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7CBB9D0" w:rsidR="00D0627A" w:rsidRPr="00F93B55" w:rsidRDefault="00597B10" w:rsidP="000315D7">
            <w:pPr>
              <w:spacing w:after="0" w:line="240" w:lineRule="auto"/>
              <w:rPr>
                <w:sz w:val="18"/>
                <w:szCs w:val="18"/>
                <w:lang w:val="it-IT"/>
              </w:rPr>
            </w:pPr>
            <w:r w:rsidRPr="00F93B55">
              <w:rPr>
                <w:sz w:val="18"/>
                <w:szCs w:val="18"/>
                <w:lang w:val="it-IT"/>
              </w:rPr>
              <w:t>Quando è stata annunciata la Dottrina Monroe?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5B00428" w:rsidR="00D0627A" w:rsidRPr="009324A9" w:rsidRDefault="00597B10"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0D86ABD2" w14:textId="0B792B9C" w:rsidR="00D0627A" w:rsidRPr="00D0627A" w:rsidRDefault="00597B10" w:rsidP="000315D7">
            <w:pPr>
              <w:spacing w:after="0" w:line="240" w:lineRule="auto"/>
              <w:rPr>
                <w:sz w:val="18"/>
                <w:szCs w:val="18"/>
              </w:rPr>
            </w:pPr>
            <w:r>
              <w:rPr>
                <w:sz w:val="18"/>
                <w:szCs w:val="18"/>
              </w:rPr>
              <w:t>1823</w:t>
            </w:r>
          </w:p>
        </w:tc>
      </w:tr>
      <w:tr w:rsidR="00D0627A" w:rsidRPr="00F93B55"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DA2EF00" w:rsidR="00D0627A" w:rsidRPr="00F93B55" w:rsidRDefault="00597B10" w:rsidP="000315D7">
            <w:pPr>
              <w:spacing w:after="0" w:line="240" w:lineRule="auto"/>
              <w:rPr>
                <w:sz w:val="18"/>
                <w:szCs w:val="18"/>
                <w:lang w:val="it-IT"/>
              </w:rPr>
            </w:pPr>
            <w:r w:rsidRPr="00F93B55">
              <w:rPr>
                <w:sz w:val="18"/>
                <w:szCs w:val="18"/>
                <w:lang w:val="it-IT"/>
              </w:rPr>
              <w:t>Da quale paese Monroe ha acquisito la Florida?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B22928B" w:rsidR="00D0627A" w:rsidRPr="009324A9" w:rsidRDefault="00597B10"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0206243" w14:textId="7BBB743E" w:rsidR="00D0627A" w:rsidRPr="00D0627A" w:rsidRDefault="00597B10" w:rsidP="000315D7">
            <w:pPr>
              <w:spacing w:after="0" w:line="240" w:lineRule="auto"/>
              <w:rPr>
                <w:sz w:val="18"/>
                <w:szCs w:val="18"/>
              </w:rPr>
            </w:pPr>
            <w:r>
              <w:rPr>
                <w:sz w:val="18"/>
                <w:szCs w:val="18"/>
              </w:rPr>
              <w:t>Spagna</w:t>
            </w:r>
          </w:p>
        </w:tc>
      </w:tr>
      <w:tr w:rsidR="00D0627A" w:rsidRPr="00F93B55"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572C9175" w:rsidR="00D0627A" w:rsidRPr="00F93B55" w:rsidRDefault="00597B10" w:rsidP="000315D7">
            <w:pPr>
              <w:spacing w:after="0" w:line="240" w:lineRule="auto"/>
              <w:rPr>
                <w:sz w:val="18"/>
                <w:szCs w:val="18"/>
                <w:lang w:val="it-IT"/>
              </w:rPr>
            </w:pPr>
            <w:r w:rsidRPr="00F93B55">
              <w:rPr>
                <w:sz w:val="18"/>
                <w:szCs w:val="18"/>
                <w:lang w:val="it-IT"/>
              </w:rPr>
              <w:t>Quando è morto James Monroe?</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2554542" w:rsidR="00D0627A" w:rsidRPr="009324A9" w:rsidRDefault="00597B10"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0274F538" w:rsidR="00D0627A" w:rsidRPr="00D0627A" w:rsidRDefault="00597B10" w:rsidP="000315D7">
            <w:pPr>
              <w:spacing w:after="0" w:line="240" w:lineRule="auto"/>
              <w:rPr>
                <w:sz w:val="18"/>
                <w:szCs w:val="18"/>
              </w:rPr>
            </w:pPr>
            <w:r>
              <w:rPr>
                <w:sz w:val="18"/>
                <w:szCs w:val="18"/>
              </w:rPr>
              <w:t>4 luglio 1831</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3C3563F7" w:rsidR="00D441EB" w:rsidRPr="00322194" w:rsidRDefault="00597B10"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2334434B" w14:textId="427C4A03" w:rsidR="00D441EB" w:rsidRPr="00322194" w:rsidRDefault="00597B10"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617" w:type="dxa"/>
            <w:tcBorders>
              <w:top w:val="nil"/>
              <w:left w:val="nil"/>
              <w:bottom w:val="nil"/>
              <w:right w:val="nil"/>
            </w:tcBorders>
            <w:shd w:val="clear" w:color="auto" w:fill="auto"/>
            <w:noWrap/>
            <w:vAlign w:val="center"/>
            <w:hideMark/>
          </w:tcPr>
          <w:p w14:paraId="27066372" w14:textId="2D9123FC" w:rsidR="00D441EB" w:rsidRPr="00322194" w:rsidRDefault="00597B10"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617" w:type="dxa"/>
            <w:tcBorders>
              <w:top w:val="nil"/>
              <w:left w:val="nil"/>
              <w:bottom w:val="nil"/>
              <w:right w:val="nil"/>
            </w:tcBorders>
            <w:shd w:val="clear" w:color="auto" w:fill="auto"/>
            <w:noWrap/>
            <w:vAlign w:val="center"/>
            <w:hideMark/>
          </w:tcPr>
          <w:p w14:paraId="3B21E607" w14:textId="1D0650ED" w:rsidR="00D441EB" w:rsidRPr="00322194" w:rsidRDefault="00597B10"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617" w:type="dxa"/>
            <w:tcBorders>
              <w:top w:val="nil"/>
              <w:left w:val="nil"/>
              <w:bottom w:val="nil"/>
              <w:right w:val="nil"/>
            </w:tcBorders>
            <w:shd w:val="clear" w:color="auto" w:fill="auto"/>
            <w:noWrap/>
            <w:vAlign w:val="center"/>
            <w:hideMark/>
          </w:tcPr>
          <w:p w14:paraId="1E827DAD" w14:textId="67357721" w:rsidR="00D441EB" w:rsidRPr="00322194" w:rsidRDefault="00597B10"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0F1C153E" w14:textId="7B771F02" w:rsidR="00D441EB" w:rsidRPr="00322194" w:rsidRDefault="00597B10"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4DD3A9ED" w:rsidR="00D441EB" w:rsidRPr="009324A9" w:rsidRDefault="00597B10" w:rsidP="000B2CAC">
            <w:pPr>
              <w:spacing w:after="0" w:line="240" w:lineRule="auto"/>
              <w:jc w:val="center"/>
              <w:rPr>
                <w:rFonts w:eastAsia="Times New Roman" w:cs="Calibri"/>
                <w:color w:val="000000"/>
                <w:sz w:val="18"/>
                <w:szCs w:val="18"/>
                <w:lang w:val="de-AT" w:eastAsia="de-AT"/>
              </w:rPr>
            </w:pPr>
            <w:r>
              <w:rPr>
                <w:sz w:val="18"/>
                <w:szCs w:val="18"/>
              </w:rPr>
              <w:t>(P)</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4BD7043D" w:rsidR="00D441EB" w:rsidRPr="009324A9" w:rsidRDefault="00597B10" w:rsidP="000B2CAC">
            <w:pPr>
              <w:spacing w:after="0" w:line="240" w:lineRule="auto"/>
              <w:rPr>
                <w:rFonts w:eastAsia="Times New Roman" w:cs="Calibri"/>
                <w:color w:val="000000"/>
                <w:sz w:val="18"/>
                <w:szCs w:val="18"/>
                <w:lang w:val="de-AT" w:eastAsia="de-AT"/>
              </w:rPr>
            </w:pPr>
            <w:r>
              <w:rPr>
                <w:sz w:val="18"/>
                <w:szCs w:val="18"/>
              </w:rPr>
              <w:t>1. James Monroe era un presidente americano.</w:t>
            </w:r>
          </w:p>
        </w:tc>
      </w:tr>
      <w:tr w:rsidR="00D441EB" w:rsidRPr="00F93B55"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107D396D" w:rsidR="00D441EB" w:rsidRPr="009324A9" w:rsidRDefault="00597B1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42B3E496" w:rsidR="00D441EB" w:rsidRPr="00F93B55" w:rsidRDefault="00597B10" w:rsidP="000B2CAC">
            <w:pPr>
              <w:spacing w:after="0" w:line="240" w:lineRule="auto"/>
              <w:rPr>
                <w:rFonts w:eastAsia="Times New Roman" w:cs="Calibri"/>
                <w:color w:val="000000"/>
                <w:sz w:val="18"/>
                <w:szCs w:val="18"/>
                <w:lang w:val="it-IT" w:eastAsia="de-AT"/>
              </w:rPr>
            </w:pPr>
            <w:r w:rsidRPr="00F93B55">
              <w:rPr>
                <w:sz w:val="18"/>
                <w:szCs w:val="18"/>
                <w:lang w:val="it-IT"/>
              </w:rPr>
              <w:t>2. Monroe è nato in Florida.</w:t>
            </w:r>
          </w:p>
        </w:tc>
      </w:tr>
      <w:tr w:rsidR="00D441EB" w:rsidRPr="00F93B55"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F93B55"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3DB7BD7C" w:rsidR="00D441EB" w:rsidRPr="009324A9" w:rsidRDefault="00597B10" w:rsidP="000B2CAC">
            <w:pPr>
              <w:spacing w:after="0" w:line="240" w:lineRule="auto"/>
              <w:jc w:val="center"/>
              <w:rPr>
                <w:rFonts w:eastAsia="Times New Roman" w:cs="Calibri"/>
                <w:color w:val="000000"/>
                <w:sz w:val="18"/>
                <w:szCs w:val="18"/>
                <w:lang w:val="de-AT" w:eastAsia="de-AT"/>
              </w:rPr>
            </w:pPr>
            <w:r>
              <w:rPr>
                <w:sz w:val="18"/>
                <w:szCs w:val="18"/>
              </w:rPr>
              <w:t>(R)</w:t>
            </w:r>
          </w:p>
        </w:tc>
        <w:tc>
          <w:tcPr>
            <w:tcW w:w="9347" w:type="dxa"/>
            <w:tcBorders>
              <w:top w:val="nil"/>
              <w:left w:val="nil"/>
              <w:bottom w:val="nil"/>
              <w:right w:val="nil"/>
            </w:tcBorders>
            <w:shd w:val="clear" w:color="auto" w:fill="auto"/>
            <w:vAlign w:val="center"/>
            <w:hideMark/>
          </w:tcPr>
          <w:p w14:paraId="263D4C02" w14:textId="69B776FE" w:rsidR="00D441EB" w:rsidRPr="00F93B55" w:rsidRDefault="00597B10" w:rsidP="000B2CAC">
            <w:pPr>
              <w:spacing w:after="0" w:line="240" w:lineRule="auto"/>
              <w:rPr>
                <w:rFonts w:eastAsia="Times New Roman" w:cs="Calibri"/>
                <w:color w:val="000000"/>
                <w:sz w:val="18"/>
                <w:szCs w:val="18"/>
                <w:lang w:val="it-IT" w:eastAsia="de-AT"/>
              </w:rPr>
            </w:pPr>
            <w:r w:rsidRPr="00F93B55">
              <w:rPr>
                <w:sz w:val="18"/>
                <w:szCs w:val="18"/>
                <w:lang w:val="it-IT"/>
              </w:rPr>
              <w:t>3. Monroe non ha mai servito nell’esercito.</w:t>
            </w:r>
          </w:p>
        </w:tc>
      </w:tr>
      <w:tr w:rsidR="00D441EB" w:rsidRPr="00F93B55"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34D5F80" w:rsidR="00D441EB" w:rsidRPr="009324A9" w:rsidRDefault="00597B10" w:rsidP="000B2CAC">
            <w:pPr>
              <w:spacing w:after="0" w:line="240" w:lineRule="auto"/>
              <w:jc w:val="center"/>
              <w:rPr>
                <w:rFonts w:eastAsia="Times New Roman" w:cs="Calibri"/>
                <w:color w:val="000000"/>
                <w:sz w:val="18"/>
                <w:szCs w:val="18"/>
                <w:lang w:val="de-AT" w:eastAsia="de-AT"/>
              </w:rPr>
            </w:pPr>
            <w:r>
              <w:rPr>
                <w:sz w:val="18"/>
                <w:szCs w:val="18"/>
              </w:rPr>
              <w:t>(O)</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4D6B12B6" w:rsidR="00D441EB" w:rsidRPr="00F93B55" w:rsidRDefault="00597B10" w:rsidP="000B2CAC">
            <w:pPr>
              <w:spacing w:after="0" w:line="240" w:lineRule="auto"/>
              <w:rPr>
                <w:rFonts w:eastAsia="Times New Roman" w:cs="Calibri"/>
                <w:color w:val="000000"/>
                <w:sz w:val="18"/>
                <w:szCs w:val="18"/>
                <w:lang w:val="it-IT" w:eastAsia="de-AT"/>
              </w:rPr>
            </w:pPr>
            <w:r w:rsidRPr="00F93B55">
              <w:rPr>
                <w:sz w:val="18"/>
                <w:szCs w:val="18"/>
                <w:lang w:val="it-IT"/>
              </w:rPr>
              <w:t>4. Monroe era originario della Virginia.</w:t>
            </w:r>
          </w:p>
        </w:tc>
      </w:tr>
      <w:tr w:rsidR="00D441EB" w:rsidRPr="00F93B55"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A19839E" w:rsidR="00D441EB" w:rsidRPr="009324A9" w:rsidRDefault="00597B10" w:rsidP="000B2CAC">
            <w:pPr>
              <w:spacing w:after="0" w:line="240" w:lineRule="auto"/>
              <w:jc w:val="center"/>
              <w:rPr>
                <w:rFonts w:eastAsia="Times New Roman" w:cs="Calibri"/>
                <w:color w:val="000000"/>
                <w:sz w:val="18"/>
                <w:szCs w:val="18"/>
                <w:lang w:val="de-AT" w:eastAsia="de-AT"/>
              </w:rPr>
            </w:pPr>
            <w:r>
              <w:rPr>
                <w:sz w:val="18"/>
                <w:szCs w:val="18"/>
              </w:rPr>
              <w:t>(L)</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C463F1A" w:rsidR="00D441EB" w:rsidRPr="00F93B55" w:rsidRDefault="00597B10" w:rsidP="000B2CAC">
            <w:pPr>
              <w:spacing w:after="0" w:line="240" w:lineRule="auto"/>
              <w:rPr>
                <w:rFonts w:eastAsia="Times New Roman" w:cs="Calibri"/>
                <w:color w:val="000000"/>
                <w:sz w:val="18"/>
                <w:szCs w:val="18"/>
                <w:lang w:val="it-IT" w:eastAsia="de-AT"/>
              </w:rPr>
            </w:pPr>
            <w:r w:rsidRPr="00F93B55">
              <w:rPr>
                <w:sz w:val="18"/>
                <w:szCs w:val="18"/>
                <w:lang w:val="it-IT"/>
              </w:rPr>
              <w:t>5. Monroe ha servito come Segretario di Stato.</w:t>
            </w:r>
          </w:p>
        </w:tc>
      </w:tr>
      <w:tr w:rsidR="00D441EB" w:rsidRPr="00F93B55"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F93B55"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6FB5A4D7" w:rsidR="00D441EB" w:rsidRPr="009324A9" w:rsidRDefault="00597B1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6037C8E3" w:rsidR="00D441EB" w:rsidRPr="00F93B55" w:rsidRDefault="00597B10" w:rsidP="000B2CAC">
            <w:pPr>
              <w:spacing w:after="0" w:line="240" w:lineRule="auto"/>
              <w:rPr>
                <w:rFonts w:eastAsia="Times New Roman" w:cs="Calibri"/>
                <w:color w:val="000000"/>
                <w:sz w:val="18"/>
                <w:szCs w:val="18"/>
                <w:lang w:val="it-IT" w:eastAsia="de-AT"/>
              </w:rPr>
            </w:pPr>
            <w:r w:rsidRPr="00F93B55">
              <w:rPr>
                <w:sz w:val="18"/>
                <w:szCs w:val="18"/>
                <w:lang w:val="it-IT"/>
              </w:rPr>
              <w:t>6. Monroe non ha mai studiato legge.</w:t>
            </w:r>
          </w:p>
        </w:tc>
      </w:tr>
    </w:tbl>
    <w:p w14:paraId="45F365F1" w14:textId="77777777" w:rsidR="00D441EB" w:rsidRPr="00F93B55"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1F20A763" w:rsidR="00D441EB" w:rsidRPr="009324A9" w:rsidRDefault="00597B10" w:rsidP="000B2CAC">
            <w:pPr>
              <w:spacing w:after="0" w:line="240" w:lineRule="auto"/>
              <w:jc w:val="center"/>
              <w:rPr>
                <w:rFonts w:eastAsia="Times New Roman" w:cs="Calibri"/>
                <w:color w:val="000000"/>
                <w:sz w:val="20"/>
                <w:szCs w:val="20"/>
                <w:lang w:val="de-AT" w:eastAsia="de-AT"/>
              </w:rPr>
            </w:pPr>
            <w:r>
              <w:rPr>
                <w:sz w:val="20"/>
                <w:szCs w:val="20"/>
              </w:rPr>
              <w:t>(P)</w:t>
            </w:r>
          </w:p>
        </w:tc>
        <w:tc>
          <w:tcPr>
            <w:tcW w:w="617" w:type="dxa"/>
            <w:tcBorders>
              <w:top w:val="nil"/>
              <w:left w:val="nil"/>
              <w:bottom w:val="nil"/>
              <w:right w:val="nil"/>
            </w:tcBorders>
            <w:shd w:val="clear" w:color="auto" w:fill="auto"/>
            <w:noWrap/>
            <w:vAlign w:val="bottom"/>
            <w:hideMark/>
          </w:tcPr>
          <w:p w14:paraId="563E3C9C" w14:textId="313326BF" w:rsidR="00D441EB" w:rsidRPr="009324A9" w:rsidRDefault="00597B1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3E1EF81F" w:rsidR="00D441EB" w:rsidRPr="009324A9" w:rsidRDefault="00597B1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46CC2D37" w14:textId="31339EBB" w:rsidR="00D441EB" w:rsidRPr="009324A9" w:rsidRDefault="00597B1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1EF7DC9" w14:textId="477F552A" w:rsidR="00D441EB" w:rsidRPr="009324A9" w:rsidRDefault="00597B1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7BB94396" w14:textId="5C206007" w:rsidR="00D441EB" w:rsidRPr="009324A9" w:rsidRDefault="00597B1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06C2FBCC"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Qual era la professione dei genitori di Monroe?</w:t>
      </w:r>
    </w:p>
    <w:p w14:paraId="649AB491" w14:textId="5941F8C7"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Erano piantatori in Virginia.</w:t>
      </w:r>
    </w:p>
    <w:p w14:paraId="14C3A16F" w14:textId="77777777" w:rsidR="00574C70" w:rsidRPr="00F93B55" w:rsidRDefault="00574C70" w:rsidP="00574C70">
      <w:pPr>
        <w:spacing w:after="0" w:line="240" w:lineRule="auto"/>
        <w:rPr>
          <w:rFonts w:eastAsia="Times New Roman" w:cs="Calibri"/>
          <w:color w:val="000000"/>
          <w:sz w:val="8"/>
          <w:szCs w:val="8"/>
          <w:lang w:val="it-IT" w:eastAsia="de-AT"/>
        </w:rPr>
      </w:pPr>
    </w:p>
    <w:p w14:paraId="1E0E1344" w14:textId="77812534"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In quale college ha studiato Monroe?</w:t>
      </w:r>
    </w:p>
    <w:p w14:paraId="1D05E375" w14:textId="2A06E3F4" w:rsidR="00574C70" w:rsidRPr="00F93B55" w:rsidRDefault="00597B10" w:rsidP="00574C70">
      <w:pPr>
        <w:spacing w:after="0" w:line="240" w:lineRule="auto"/>
        <w:rPr>
          <w:rFonts w:eastAsia="Times New Roman" w:cs="Calibri"/>
          <w:color w:val="000000"/>
          <w:sz w:val="18"/>
          <w:szCs w:val="18"/>
          <w:lang w:val="en-GB" w:eastAsia="de-AT"/>
        </w:rPr>
      </w:pPr>
      <w:r w:rsidRPr="00F93B55">
        <w:rPr>
          <w:rFonts w:eastAsia="Times New Roman" w:cs="Calibri"/>
          <w:color w:val="000000"/>
          <w:sz w:val="18"/>
          <w:szCs w:val="18"/>
          <w:lang w:val="en-GB" w:eastAsia="de-AT"/>
        </w:rPr>
        <w:t>Monroe ha studiato al College of William and Mary.</w:t>
      </w:r>
    </w:p>
    <w:p w14:paraId="2DA22936" w14:textId="77777777" w:rsidR="00574C70" w:rsidRPr="00F93B55" w:rsidRDefault="00574C70" w:rsidP="00574C70">
      <w:pPr>
        <w:spacing w:after="0" w:line="240" w:lineRule="auto"/>
        <w:rPr>
          <w:rFonts w:eastAsia="Times New Roman" w:cs="Calibri"/>
          <w:color w:val="000000"/>
          <w:sz w:val="8"/>
          <w:szCs w:val="8"/>
          <w:lang w:val="en-GB" w:eastAsia="de-AT"/>
        </w:rPr>
      </w:pPr>
    </w:p>
    <w:p w14:paraId="05F3CB7C" w14:textId="79C17BC6"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Qual era il rango militare di Monroe durante la rivoluzione americana?</w:t>
      </w:r>
    </w:p>
    <w:p w14:paraId="0D23C0D8" w14:textId="34C31920" w:rsidR="00322194"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Monroe è diventato tenente nell’Esercito continentale.</w:t>
      </w:r>
    </w:p>
    <w:p w14:paraId="2D3484ED" w14:textId="77777777" w:rsidR="00574C70" w:rsidRPr="00F93B55" w:rsidRDefault="00574C70" w:rsidP="00574C70">
      <w:pPr>
        <w:spacing w:after="0" w:line="240" w:lineRule="auto"/>
        <w:rPr>
          <w:rFonts w:eastAsia="Times New Roman" w:cs="Calibri"/>
          <w:color w:val="000000"/>
          <w:sz w:val="8"/>
          <w:szCs w:val="8"/>
          <w:lang w:val="it-IT" w:eastAsia="de-AT"/>
        </w:rPr>
      </w:pPr>
    </w:p>
    <w:p w14:paraId="3985A532" w14:textId="3956BF8E"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Qual era l’obiettivo principale di Monroe quando è diventato presidente?</w:t>
      </w:r>
    </w:p>
    <w:p w14:paraId="571F44CE" w14:textId="51FF42ED"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Monroe mirava a promuovere l’unità nazionale e a rafforzare il paese.</w:t>
      </w:r>
    </w:p>
    <w:p w14:paraId="64666DBA" w14:textId="77777777" w:rsidR="00574C70" w:rsidRPr="00F93B55" w:rsidRDefault="00574C70" w:rsidP="00574C70">
      <w:pPr>
        <w:spacing w:after="0" w:line="240" w:lineRule="auto"/>
        <w:rPr>
          <w:rFonts w:eastAsia="Times New Roman" w:cs="Calibri"/>
          <w:color w:val="000000"/>
          <w:sz w:val="8"/>
          <w:szCs w:val="8"/>
          <w:lang w:val="it-IT" w:eastAsia="de-AT"/>
        </w:rPr>
      </w:pPr>
    </w:p>
    <w:p w14:paraId="659F8447" w14:textId="405312F0"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Qual era l’obiettivo principale della Dottrina Monroe?</w:t>
      </w:r>
    </w:p>
    <w:p w14:paraId="33A271C8" w14:textId="28EA02FB"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La Dottrina Monroe dichiarava che le Americhe erano off-limits per la colonizzazione europea.</w:t>
      </w:r>
    </w:p>
    <w:p w14:paraId="4C86FDB1" w14:textId="77777777" w:rsidR="00574C70" w:rsidRPr="00F93B55" w:rsidRDefault="00574C70" w:rsidP="00574C70">
      <w:pPr>
        <w:spacing w:after="0" w:line="240" w:lineRule="auto"/>
        <w:rPr>
          <w:rFonts w:eastAsia="Times New Roman" w:cs="Calibri"/>
          <w:color w:val="000000"/>
          <w:sz w:val="8"/>
          <w:szCs w:val="8"/>
          <w:lang w:val="it-IT" w:eastAsia="de-AT"/>
        </w:rPr>
      </w:pPr>
    </w:p>
    <w:p w14:paraId="79F3E543" w14:textId="7AF1E0B7"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Qual era l’obiettivo delle politiche interne di Monroe?</w:t>
      </w:r>
    </w:p>
    <w:p w14:paraId="1CAF32DA" w14:textId="046691B5"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Le politiche interne di Monroe si concentravano sulla crescita economica e sullo sviluppo nazionale.</w:t>
      </w:r>
    </w:p>
    <w:p w14:paraId="540F289C" w14:textId="77777777" w:rsidR="00574C70" w:rsidRPr="00F93B55" w:rsidRDefault="00574C70" w:rsidP="00574C70">
      <w:pPr>
        <w:spacing w:after="0" w:line="240" w:lineRule="auto"/>
        <w:rPr>
          <w:rFonts w:eastAsia="Times New Roman" w:cs="Calibri"/>
          <w:color w:val="000000"/>
          <w:sz w:val="8"/>
          <w:szCs w:val="8"/>
          <w:lang w:val="it-IT" w:eastAsia="de-AT"/>
        </w:rPr>
      </w:pPr>
    </w:p>
    <w:p w14:paraId="083EA440" w14:textId="351F5B34" w:rsidR="00574C70"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Cosa ha fatto Monroe dopo aver lasciato la presidenza?</w:t>
      </w:r>
    </w:p>
    <w:p w14:paraId="4CF2BB97" w14:textId="5EEFEA8B" w:rsidR="004A0E37" w:rsidRPr="00F93B55" w:rsidRDefault="00597B10" w:rsidP="00574C70">
      <w:pPr>
        <w:spacing w:after="0" w:line="240" w:lineRule="auto"/>
        <w:rPr>
          <w:rFonts w:eastAsia="Times New Roman" w:cs="Calibri"/>
          <w:color w:val="000000"/>
          <w:sz w:val="18"/>
          <w:szCs w:val="18"/>
          <w:lang w:val="it-IT" w:eastAsia="de-AT"/>
        </w:rPr>
      </w:pPr>
      <w:r w:rsidRPr="00F93B55">
        <w:rPr>
          <w:rFonts w:eastAsia="Times New Roman" w:cs="Calibri"/>
          <w:color w:val="000000"/>
          <w:sz w:val="18"/>
          <w:szCs w:val="18"/>
          <w:lang w:val="it-IT" w:eastAsia="de-AT"/>
        </w:rPr>
        <w:t>Dopo aver lasciato la presidenza, Monroe si ritirò nella sua casa in Virginia e rimase attivo nella vita pubblica.</w:t>
      </w:r>
    </w:p>
    <w:sectPr w:rsidR="004A0E37" w:rsidRPr="00F93B55"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CD0D8" w14:textId="77777777" w:rsidR="00056FB7" w:rsidRDefault="00056FB7" w:rsidP="00275D4A">
      <w:pPr>
        <w:spacing w:after="0" w:line="240" w:lineRule="auto"/>
      </w:pPr>
      <w:r>
        <w:separator/>
      </w:r>
    </w:p>
  </w:endnote>
  <w:endnote w:type="continuationSeparator" w:id="0">
    <w:p w14:paraId="1D07E9C7" w14:textId="77777777" w:rsidR="00056FB7" w:rsidRDefault="00056FB7"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704A0" w14:textId="77777777" w:rsidR="00056FB7" w:rsidRDefault="00056FB7" w:rsidP="00275D4A">
      <w:pPr>
        <w:spacing w:after="0" w:line="240" w:lineRule="auto"/>
      </w:pPr>
      <w:r>
        <w:separator/>
      </w:r>
    </w:p>
  </w:footnote>
  <w:footnote w:type="continuationSeparator" w:id="0">
    <w:p w14:paraId="7B62A46D" w14:textId="77777777" w:rsidR="00056FB7" w:rsidRDefault="00056FB7"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6FB7"/>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97B1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53E"/>
    <w:rsid w:val="007719AF"/>
    <w:rsid w:val="0079520C"/>
    <w:rsid w:val="007957DE"/>
    <w:rsid w:val="00795E73"/>
    <w:rsid w:val="007A19D6"/>
    <w:rsid w:val="007F529A"/>
    <w:rsid w:val="008047FE"/>
    <w:rsid w:val="008522CC"/>
    <w:rsid w:val="008556DD"/>
    <w:rsid w:val="008611D6"/>
    <w:rsid w:val="008906EE"/>
    <w:rsid w:val="008916B5"/>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9E7EAE"/>
    <w:rsid w:val="00A057F5"/>
    <w:rsid w:val="00A16396"/>
    <w:rsid w:val="00A43F52"/>
    <w:rsid w:val="00A65507"/>
    <w:rsid w:val="00A66B6B"/>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9626F"/>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93B55"/>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1449</Words>
  <Characters>9134</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2024-08-29T09:36:00Z</dcterms:created>
  <dcterms:modified xsi:type="dcterms:W3CDTF">2024-09-27T07:39:00Z</dcterms:modified>
</cp:coreProperties>
</file>