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262A6ED1" w:rsidR="004860BA" w:rsidRPr="00DA0F54" w:rsidRDefault="000B0AEF" w:rsidP="003543C1">
            <w:pPr>
              <w:pStyle w:val="berschrift1"/>
            </w:pPr>
            <w:r>
              <w:t>Andrew Jackson (1829 - 1837)</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43EA677A">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59C48D40" w:rsidR="004860BA" w:rsidRPr="00DA0F54" w:rsidRDefault="000B0AEF" w:rsidP="003543C1">
            <w:pPr>
              <w:pStyle w:val="berschrift1"/>
              <w:jc w:val="center"/>
            </w:pPr>
            <w:r>
              <w:rPr>
                <w:sz w:val="12"/>
                <w:szCs w:val="10"/>
              </w:rPr>
              <w:t>about-the-world.org/3940</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344DDC7B"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(A)</w:t>
            </w:r>
          </w:p>
        </w:tc>
        <w:tc>
          <w:tcPr>
            <w:tcW w:w="3653" w:type="dxa"/>
            <w:tcBorders>
              <w:top w:val="nil"/>
              <w:left w:val="nil"/>
              <w:bottom w:val="nil"/>
              <w:right w:val="nil"/>
            </w:tcBorders>
            <w:shd w:val="clear" w:color="auto" w:fill="auto"/>
            <w:noWrap/>
            <w:vAlign w:val="center"/>
          </w:tcPr>
          <w:p w14:paraId="4F0880A3" w14:textId="09FA23E8" w:rsidR="00C02828" w:rsidRPr="00674C43" w:rsidRDefault="000B0AEF" w:rsidP="00C02828">
            <w:pPr>
              <w:spacing w:after="0" w:line="240" w:lineRule="auto"/>
              <w:rPr>
                <w:rFonts w:eastAsia="Times New Roman" w:cs="Calibri"/>
                <w:color w:val="000000"/>
                <w:sz w:val="18"/>
                <w:szCs w:val="18"/>
                <w:lang w:eastAsia="de-AT"/>
              </w:rPr>
            </w:pPr>
            <w:r>
              <w:rPr>
                <w:sz w:val="18"/>
                <w:szCs w:val="18"/>
              </w:rPr>
              <w:t>Republics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251FDAF8" w:rsidR="00C02828" w:rsidRPr="00674C43" w:rsidRDefault="000B0AEF" w:rsidP="00C02828">
            <w:pPr>
              <w:spacing w:after="0" w:line="240" w:lineRule="auto"/>
              <w:rPr>
                <w:rFonts w:eastAsia="Times New Roman" w:cs="Calibri"/>
                <w:color w:val="000000"/>
                <w:sz w:val="18"/>
                <w:szCs w:val="18"/>
                <w:lang w:eastAsia="de-AT"/>
              </w:rPr>
            </w:pPr>
            <w:r>
              <w:rPr>
                <w:sz w:val="18"/>
                <w:szCs w:val="18"/>
              </w:rPr>
              <w:t>appealing to ordinary people</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4B2345B2"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5A785337" w14:textId="256B58DB" w:rsidR="00C02828" w:rsidRPr="00674C43" w:rsidRDefault="000B0AEF" w:rsidP="00C02828">
            <w:pPr>
              <w:spacing w:after="0" w:line="240" w:lineRule="auto"/>
              <w:rPr>
                <w:rFonts w:eastAsia="Times New Roman" w:cs="Calibri"/>
                <w:color w:val="000000"/>
                <w:sz w:val="18"/>
                <w:szCs w:val="18"/>
                <w:lang w:eastAsia="de-AT"/>
              </w:rPr>
            </w:pPr>
            <w:r>
              <w:rPr>
                <w:sz w:val="18"/>
                <w:szCs w:val="18"/>
              </w:rPr>
              <w:t>Recharter</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349D3338" w:rsidR="00C02828" w:rsidRPr="00674C43" w:rsidRDefault="000B0AEF" w:rsidP="00C02828">
            <w:pPr>
              <w:spacing w:after="0" w:line="240" w:lineRule="auto"/>
              <w:rPr>
                <w:rFonts w:eastAsia="Times New Roman" w:cs="Calibri"/>
                <w:color w:val="000000"/>
                <w:sz w:val="18"/>
                <w:szCs w:val="18"/>
                <w:lang w:eastAsia="de-AT"/>
              </w:rPr>
            </w:pPr>
            <w:r>
              <w:rPr>
                <w:sz w:val="18"/>
                <w:szCs w:val="18"/>
              </w:rPr>
              <w:t>a military force from civilians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5AB43984"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0AD6D76C" w:rsidR="00C02828" w:rsidRPr="00674C43" w:rsidRDefault="000B0AEF" w:rsidP="00C02828">
            <w:pPr>
              <w:spacing w:after="0" w:line="240" w:lineRule="auto"/>
              <w:rPr>
                <w:rFonts w:eastAsia="Times New Roman" w:cs="Calibri"/>
                <w:color w:val="000000"/>
                <w:sz w:val="18"/>
                <w:szCs w:val="18"/>
                <w:lang w:eastAsia="de-AT"/>
              </w:rPr>
            </w:pPr>
            <w:r>
              <w:rPr>
                <w:sz w:val="18"/>
                <w:szCs w:val="18"/>
              </w:rPr>
              <w:t>Democracy</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1EE6674" w:rsidR="00C02828" w:rsidRPr="00674C43" w:rsidRDefault="000B0AEF" w:rsidP="00C02828">
            <w:pPr>
              <w:spacing w:after="0" w:line="240" w:lineRule="auto"/>
              <w:rPr>
                <w:rFonts w:eastAsia="Times New Roman" w:cs="Calibri"/>
                <w:color w:val="000000"/>
                <w:sz w:val="18"/>
                <w:szCs w:val="18"/>
                <w:lang w:eastAsia="de-AT"/>
              </w:rPr>
            </w:pPr>
            <w:r>
              <w:rPr>
                <w:sz w:val="18"/>
                <w:szCs w:val="18"/>
              </w:rPr>
              <w:t>formally admitted to office</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1C6465B2"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44F853AC" w:rsidR="00C02828" w:rsidRPr="00674C43" w:rsidRDefault="000B0AEF" w:rsidP="00C02828">
            <w:pPr>
              <w:spacing w:after="0" w:line="240" w:lineRule="auto"/>
              <w:rPr>
                <w:rFonts w:eastAsia="Times New Roman" w:cs="Calibri"/>
                <w:color w:val="000000"/>
                <w:sz w:val="18"/>
                <w:szCs w:val="18"/>
                <w:lang w:eastAsia="de-AT"/>
              </w:rPr>
            </w:pPr>
            <w:r>
              <w:rPr>
                <w:sz w:val="18"/>
                <w:szCs w:val="18"/>
              </w:rPr>
              <w:t>Trail of Tears</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08D4F6CC" w:rsidR="00C02828" w:rsidRPr="00674C43" w:rsidRDefault="000B0AEF" w:rsidP="00C02828">
            <w:pPr>
              <w:spacing w:after="0" w:line="240" w:lineRule="auto"/>
              <w:rPr>
                <w:rFonts w:eastAsia="Times New Roman" w:cs="Calibri"/>
                <w:color w:val="000000"/>
                <w:sz w:val="18"/>
                <w:szCs w:val="18"/>
                <w:lang w:eastAsia="de-AT"/>
              </w:rPr>
            </w:pPr>
            <w:r>
              <w:rPr>
                <w:sz w:val="18"/>
                <w:szCs w:val="18"/>
              </w:rPr>
              <w:t>government by the people</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14AE27A2"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1B3EA28E" w:rsidR="00C02828" w:rsidRPr="00674C43" w:rsidRDefault="000B0AEF" w:rsidP="00C02828">
            <w:pPr>
              <w:spacing w:after="0" w:line="240" w:lineRule="auto"/>
              <w:rPr>
                <w:rFonts w:eastAsia="Times New Roman" w:cs="Calibri"/>
                <w:color w:val="000000"/>
                <w:sz w:val="18"/>
                <w:szCs w:val="18"/>
                <w:lang w:eastAsia="de-AT"/>
              </w:rPr>
            </w:pPr>
            <w:r>
              <w:rPr>
                <w:sz w:val="18"/>
                <w:szCs w:val="18"/>
              </w:rPr>
              <w:t>Inaugurated</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179392B0" w:rsidR="00C02828" w:rsidRPr="00674C43" w:rsidRDefault="000B0AEF" w:rsidP="00C02828">
            <w:pPr>
              <w:spacing w:after="0" w:line="240" w:lineRule="auto"/>
              <w:rPr>
                <w:rFonts w:eastAsia="Times New Roman" w:cs="Calibri"/>
                <w:color w:val="000000"/>
                <w:sz w:val="18"/>
                <w:szCs w:val="18"/>
                <w:lang w:eastAsia="de-AT"/>
              </w:rPr>
            </w:pPr>
            <w:r>
              <w:rPr>
                <w:sz w:val="18"/>
                <w:szCs w:val="18"/>
              </w:rPr>
              <w:t>relocating Native American tribes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5E624B38"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18D3C347" w14:textId="01A45629" w:rsidR="00C02828" w:rsidRPr="00674C43" w:rsidRDefault="000B0AEF" w:rsidP="00C02828">
            <w:pPr>
              <w:spacing w:after="0" w:line="240" w:lineRule="auto"/>
              <w:rPr>
                <w:rFonts w:eastAsia="Times New Roman" w:cs="Calibri"/>
                <w:color w:val="000000"/>
                <w:sz w:val="18"/>
                <w:szCs w:val="18"/>
                <w:lang w:eastAsia="de-AT"/>
              </w:rPr>
            </w:pPr>
            <w:r>
              <w:rPr>
                <w:sz w:val="18"/>
                <w:szCs w:val="18"/>
              </w:rPr>
              <w:t>The Hermitage</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281BC4F1" w:rsidR="00C02828" w:rsidRPr="00674C43" w:rsidRDefault="000B0AEF" w:rsidP="00C02828">
            <w:pPr>
              <w:spacing w:after="0" w:line="240" w:lineRule="auto"/>
              <w:rPr>
                <w:rFonts w:eastAsia="Times New Roman" w:cs="Calibri"/>
                <w:color w:val="000000"/>
                <w:sz w:val="18"/>
                <w:szCs w:val="18"/>
                <w:lang w:eastAsia="de-AT"/>
              </w:rPr>
            </w:pPr>
            <w:r>
              <w:rPr>
                <w:sz w:val="18"/>
                <w:szCs w:val="18"/>
              </w:rPr>
              <w:t>forced removal of Native Americans</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3CCA2BE2"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04D98891" w:rsidR="00C02828" w:rsidRPr="00674C43" w:rsidRDefault="000B0AEF" w:rsidP="00C02828">
            <w:pPr>
              <w:spacing w:after="0" w:line="240" w:lineRule="auto"/>
              <w:rPr>
                <w:rFonts w:eastAsia="Times New Roman" w:cs="Calibri"/>
                <w:color w:val="000000"/>
                <w:sz w:val="18"/>
                <w:szCs w:val="18"/>
                <w:lang w:eastAsia="de-AT"/>
              </w:rPr>
            </w:pPr>
            <w:r>
              <w:rPr>
                <w:sz w:val="18"/>
                <w:szCs w:val="18"/>
              </w:rPr>
              <w:t>Militia</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76CED280" w:rsidR="00C02828" w:rsidRPr="00674C43" w:rsidRDefault="000B0AEF" w:rsidP="00C02828">
            <w:pPr>
              <w:spacing w:after="0" w:line="240" w:lineRule="auto"/>
              <w:rPr>
                <w:rFonts w:eastAsia="Times New Roman" w:cs="Calibri"/>
                <w:color w:val="000000"/>
                <w:sz w:val="18"/>
                <w:szCs w:val="18"/>
                <w:lang w:eastAsia="de-AT"/>
              </w:rPr>
            </w:pPr>
            <w:r>
              <w:rPr>
                <w:sz w:val="18"/>
                <w:szCs w:val="18"/>
              </w:rPr>
              <w:t>renew the charter of</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78F9CDCF"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175CC466" w14:textId="74B8E547" w:rsidR="00C02828" w:rsidRPr="00674C43" w:rsidRDefault="000B0AEF" w:rsidP="00C02828">
            <w:pPr>
              <w:spacing w:after="0" w:line="240" w:lineRule="auto"/>
              <w:rPr>
                <w:rFonts w:eastAsia="Times New Roman" w:cs="Calibri"/>
                <w:color w:val="000000"/>
                <w:sz w:val="18"/>
                <w:szCs w:val="18"/>
                <w:lang w:eastAsia="de-AT"/>
              </w:rPr>
            </w:pPr>
            <w:r>
              <w:rPr>
                <w:sz w:val="18"/>
                <w:szCs w:val="18"/>
              </w:rPr>
              <w:t>Populist</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64E859D3" w:rsidR="00C02828" w:rsidRPr="00674C43" w:rsidRDefault="000B0AEF" w:rsidP="00C02828">
            <w:pPr>
              <w:spacing w:after="0" w:line="240" w:lineRule="auto"/>
              <w:rPr>
                <w:rFonts w:eastAsia="Times New Roman" w:cs="Calibri"/>
                <w:color w:val="000000"/>
                <w:sz w:val="18"/>
                <w:szCs w:val="18"/>
                <w:lang w:eastAsia="de-AT"/>
              </w:rPr>
            </w:pPr>
            <w:r>
              <w:rPr>
                <w:sz w:val="18"/>
                <w:szCs w:val="18"/>
              </w:rPr>
              <w:t>states in which power rests with citizens</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5EA94349" w:rsidR="00C02828" w:rsidRPr="00674C43" w:rsidRDefault="000B0AEF"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76A3D791" w:rsidR="00C02828" w:rsidRPr="00674C43" w:rsidRDefault="000B0AEF" w:rsidP="00C02828">
            <w:pPr>
              <w:spacing w:after="0" w:line="240" w:lineRule="auto"/>
              <w:rPr>
                <w:rFonts w:eastAsia="Times New Roman" w:cs="Calibri"/>
                <w:color w:val="000000"/>
                <w:sz w:val="18"/>
                <w:szCs w:val="18"/>
                <w:lang w:eastAsia="de-AT"/>
              </w:rPr>
            </w:pPr>
            <w:r>
              <w:rPr>
                <w:sz w:val="18"/>
                <w:szCs w:val="18"/>
              </w:rPr>
              <w:t>Indian Removal Policy</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41BE0F7A" w:rsidR="00C02828" w:rsidRPr="00674C43" w:rsidRDefault="000B0AEF" w:rsidP="00C02828">
            <w:pPr>
              <w:spacing w:after="0" w:line="240" w:lineRule="auto"/>
              <w:rPr>
                <w:rFonts w:eastAsia="Times New Roman" w:cs="Calibri"/>
                <w:color w:val="000000"/>
                <w:sz w:val="18"/>
                <w:szCs w:val="18"/>
                <w:lang w:eastAsia="de-AT"/>
              </w:rPr>
            </w:pPr>
            <w:r>
              <w:rPr>
                <w:sz w:val="18"/>
                <w:szCs w:val="18"/>
              </w:rPr>
              <w:t>Jackson’s plantation in Tennessee</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5410C8E6" w:rsidR="008556DD" w:rsidRPr="00674C43" w:rsidRDefault="000B0AEF"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40C9FB96" w:rsidR="008556DD" w:rsidRPr="00674C43" w:rsidRDefault="000B0AEF" w:rsidP="008556DD">
            <w:pPr>
              <w:spacing w:after="0" w:line="240" w:lineRule="auto"/>
              <w:rPr>
                <w:rFonts w:eastAsia="Times New Roman" w:cs="Calibri"/>
                <w:sz w:val="18"/>
                <w:szCs w:val="18"/>
                <w:lang w:eastAsia="de-AT"/>
              </w:rPr>
            </w:pPr>
            <w:r>
              <w:rPr>
                <w:sz w:val="18"/>
                <w:szCs w:val="18"/>
              </w:rPr>
              <w:t>Jackson’s presidency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67482A6B" w:rsidR="008556DD" w:rsidRPr="00674C43" w:rsidRDefault="000B0AEF" w:rsidP="008556DD">
            <w:pPr>
              <w:spacing w:after="0" w:line="240" w:lineRule="auto"/>
              <w:rPr>
                <w:rFonts w:eastAsia="Times New Roman" w:cs="Calibri"/>
                <w:sz w:val="18"/>
                <w:szCs w:val="18"/>
                <w:lang w:eastAsia="de-AT"/>
              </w:rPr>
            </w:pPr>
            <w:r>
              <w:rPr>
                <w:sz w:val="18"/>
                <w:szCs w:val="18"/>
              </w:rPr>
              <w:t>... was born in South Carolina.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20608FC2" w:rsidR="008556DD" w:rsidRPr="00674C43" w:rsidRDefault="000B0AEF" w:rsidP="008556DD">
            <w:pPr>
              <w:spacing w:after="0" w:line="240" w:lineRule="auto"/>
              <w:jc w:val="center"/>
              <w:rPr>
                <w:rFonts w:eastAsia="Times New Roman" w:cs="Calibri"/>
                <w:sz w:val="18"/>
                <w:szCs w:val="18"/>
                <w:lang w:eastAsia="de-AT"/>
              </w:rPr>
            </w:pPr>
            <w:r>
              <w:rPr>
                <w:sz w:val="18"/>
                <w:szCs w:val="18"/>
              </w:rPr>
              <w:t>(C)</w:t>
            </w:r>
          </w:p>
        </w:tc>
        <w:tc>
          <w:tcPr>
            <w:tcW w:w="4249" w:type="dxa"/>
            <w:tcBorders>
              <w:top w:val="nil"/>
              <w:left w:val="nil"/>
              <w:bottom w:val="nil"/>
              <w:right w:val="nil"/>
            </w:tcBorders>
            <w:shd w:val="clear" w:color="auto" w:fill="auto"/>
            <w:noWrap/>
            <w:vAlign w:val="center"/>
          </w:tcPr>
          <w:p w14:paraId="44906BC1" w14:textId="76A84CEB" w:rsidR="008556DD" w:rsidRPr="00674C43" w:rsidRDefault="000B0AEF" w:rsidP="008556DD">
            <w:pPr>
              <w:spacing w:after="0" w:line="240" w:lineRule="auto"/>
              <w:rPr>
                <w:rFonts w:eastAsia="Times New Roman" w:cs="Calibri"/>
                <w:sz w:val="18"/>
                <w:szCs w:val="18"/>
                <w:lang w:eastAsia="de-AT"/>
              </w:rPr>
            </w:pPr>
            <w:r>
              <w:rPr>
                <w:sz w:val="18"/>
                <w:szCs w:val="18"/>
              </w:rPr>
              <w:t>His Indian removal policy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7478394B" w:rsidR="008556DD" w:rsidRPr="00674C43" w:rsidRDefault="000B0AEF" w:rsidP="008556DD">
            <w:pPr>
              <w:spacing w:after="0" w:line="240" w:lineRule="auto"/>
              <w:rPr>
                <w:rFonts w:eastAsia="Times New Roman" w:cs="Calibri"/>
                <w:sz w:val="18"/>
                <w:szCs w:val="18"/>
                <w:lang w:eastAsia="de-AT"/>
              </w:rPr>
            </w:pPr>
            <w:r>
              <w:rPr>
                <w:sz w:val="18"/>
                <w:szCs w:val="18"/>
              </w:rPr>
              <w:t>... and started public service.</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17210AB9" w:rsidR="008556DD" w:rsidRPr="00674C43" w:rsidRDefault="000B0AEF" w:rsidP="008556DD">
            <w:pPr>
              <w:spacing w:after="0" w:line="240" w:lineRule="auto"/>
              <w:jc w:val="center"/>
              <w:rPr>
                <w:rFonts w:eastAsia="Times New Roman" w:cs="Calibri"/>
                <w:sz w:val="18"/>
                <w:szCs w:val="18"/>
                <w:lang w:eastAsia="de-AT"/>
              </w:rPr>
            </w:pPr>
            <w:r>
              <w:rPr>
                <w:sz w:val="18"/>
                <w:szCs w:val="18"/>
              </w:rPr>
              <w:t>(H)</w:t>
            </w:r>
          </w:p>
        </w:tc>
        <w:tc>
          <w:tcPr>
            <w:tcW w:w="4249" w:type="dxa"/>
            <w:tcBorders>
              <w:top w:val="nil"/>
              <w:left w:val="nil"/>
              <w:bottom w:val="nil"/>
              <w:right w:val="nil"/>
            </w:tcBorders>
            <w:shd w:val="clear" w:color="auto" w:fill="auto"/>
            <w:noWrap/>
            <w:vAlign w:val="center"/>
          </w:tcPr>
          <w:p w14:paraId="3844D8A9" w14:textId="42B458B4" w:rsidR="008556DD" w:rsidRPr="00674C43" w:rsidRDefault="000B0AEF" w:rsidP="008556DD">
            <w:pPr>
              <w:spacing w:after="0" w:line="240" w:lineRule="auto"/>
              <w:rPr>
                <w:rFonts w:eastAsia="Times New Roman" w:cs="Calibri"/>
                <w:sz w:val="18"/>
                <w:szCs w:val="18"/>
                <w:lang w:eastAsia="de-AT"/>
              </w:rPr>
            </w:pPr>
            <w:r>
              <w:rPr>
                <w:sz w:val="18"/>
                <w:szCs w:val="18"/>
              </w:rPr>
              <w:t>After presidency,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454EF027" w:rsidR="008556DD" w:rsidRPr="00674C43" w:rsidRDefault="000B0AEF" w:rsidP="008556DD">
            <w:pPr>
              <w:spacing w:after="0" w:line="240" w:lineRule="auto"/>
              <w:rPr>
                <w:rFonts w:eastAsia="Times New Roman" w:cs="Calibri"/>
                <w:sz w:val="18"/>
                <w:szCs w:val="18"/>
                <w:lang w:eastAsia="de-AT"/>
              </w:rPr>
            </w:pPr>
            <w:r>
              <w:rPr>
                <w:sz w:val="18"/>
                <w:szCs w:val="18"/>
              </w:rPr>
              <w:t>... during the American Revolution.</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7ED1C2FB" w:rsidR="008556DD" w:rsidRPr="00674C43" w:rsidRDefault="000B0AEF" w:rsidP="008556DD">
            <w:pPr>
              <w:spacing w:after="0" w:line="240" w:lineRule="auto"/>
              <w:jc w:val="center"/>
              <w:rPr>
                <w:rFonts w:eastAsia="Times New Roman" w:cs="Calibri"/>
                <w:sz w:val="18"/>
                <w:szCs w:val="18"/>
                <w:lang w:eastAsia="de-AT"/>
              </w:rPr>
            </w:pPr>
            <w:r>
              <w:rPr>
                <w:sz w:val="18"/>
                <w:szCs w:val="18"/>
              </w:rPr>
              <w:t>(M)</w:t>
            </w:r>
          </w:p>
        </w:tc>
        <w:tc>
          <w:tcPr>
            <w:tcW w:w="4249" w:type="dxa"/>
            <w:tcBorders>
              <w:top w:val="nil"/>
              <w:left w:val="nil"/>
              <w:bottom w:val="nil"/>
              <w:right w:val="nil"/>
            </w:tcBorders>
            <w:shd w:val="clear" w:color="auto" w:fill="auto"/>
            <w:noWrap/>
            <w:vAlign w:val="center"/>
          </w:tcPr>
          <w:p w14:paraId="6A67D593" w14:textId="0DAA1108" w:rsidR="008556DD" w:rsidRPr="00674C43" w:rsidRDefault="000B0AEF" w:rsidP="008556DD">
            <w:pPr>
              <w:spacing w:after="0" w:line="240" w:lineRule="auto"/>
              <w:rPr>
                <w:rFonts w:eastAsia="Times New Roman" w:cs="Calibri"/>
                <w:sz w:val="18"/>
                <w:szCs w:val="18"/>
                <w:lang w:eastAsia="de-AT"/>
              </w:rPr>
            </w:pPr>
            <w:r>
              <w:rPr>
                <w:sz w:val="18"/>
                <w:szCs w:val="18"/>
              </w:rPr>
              <w:t>Before presidency,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7696F91D" w:rsidR="008556DD" w:rsidRPr="00674C43" w:rsidRDefault="000B0AEF" w:rsidP="008556DD">
            <w:pPr>
              <w:spacing w:after="0" w:line="240" w:lineRule="auto"/>
              <w:rPr>
                <w:rFonts w:eastAsia="Times New Roman" w:cs="Calibri"/>
                <w:sz w:val="18"/>
                <w:szCs w:val="18"/>
                <w:lang w:eastAsia="de-AT"/>
              </w:rPr>
            </w:pPr>
            <w:r>
              <w:rPr>
                <w:sz w:val="18"/>
                <w:szCs w:val="18"/>
              </w:rPr>
              <w:t>... Jackson was a U.S. Senator.</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2BDD8C8B" w:rsidR="008556DD" w:rsidRPr="00674C43" w:rsidRDefault="000B0AEF"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2135C8B6" w14:textId="79ADADC2" w:rsidR="008556DD" w:rsidRPr="00674C43" w:rsidRDefault="000B0AEF" w:rsidP="008556DD">
            <w:pPr>
              <w:spacing w:after="0" w:line="240" w:lineRule="auto"/>
              <w:rPr>
                <w:rFonts w:eastAsia="Times New Roman" w:cs="Calibri"/>
                <w:sz w:val="18"/>
                <w:szCs w:val="18"/>
                <w:lang w:eastAsia="de-AT"/>
              </w:rPr>
            </w:pPr>
            <w:r>
              <w:rPr>
                <w:sz w:val="18"/>
                <w:szCs w:val="18"/>
              </w:rPr>
              <w:t>Jackson joined the militia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5DD900B9" w:rsidR="008556DD" w:rsidRPr="00674C43" w:rsidRDefault="000B0AEF" w:rsidP="008556DD">
            <w:pPr>
              <w:spacing w:after="0" w:line="240" w:lineRule="auto"/>
              <w:rPr>
                <w:rFonts w:eastAsia="Times New Roman" w:cs="Calibri"/>
                <w:sz w:val="18"/>
                <w:szCs w:val="18"/>
                <w:lang w:eastAsia="de-AT"/>
              </w:rPr>
            </w:pPr>
            <w:r>
              <w:rPr>
                <w:sz w:val="18"/>
                <w:szCs w:val="18"/>
              </w:rPr>
              <w:t>... began on March 4, 1829.</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67A4A303" w:rsidR="008556DD" w:rsidRPr="00674C43" w:rsidRDefault="000B0AEF" w:rsidP="008556DD">
            <w:pPr>
              <w:spacing w:after="0" w:line="240" w:lineRule="auto"/>
              <w:jc w:val="center"/>
              <w:rPr>
                <w:rFonts w:eastAsia="Times New Roman" w:cs="Calibri"/>
                <w:sz w:val="18"/>
                <w:szCs w:val="18"/>
                <w:lang w:eastAsia="de-AT"/>
              </w:rPr>
            </w:pPr>
            <w:r>
              <w:rPr>
                <w:sz w:val="18"/>
                <w:szCs w:val="18"/>
              </w:rPr>
              <w:t>(S)</w:t>
            </w:r>
          </w:p>
        </w:tc>
        <w:tc>
          <w:tcPr>
            <w:tcW w:w="4249" w:type="dxa"/>
            <w:tcBorders>
              <w:top w:val="nil"/>
              <w:left w:val="nil"/>
              <w:bottom w:val="nil"/>
              <w:right w:val="nil"/>
            </w:tcBorders>
            <w:shd w:val="clear" w:color="auto" w:fill="auto"/>
            <w:noWrap/>
            <w:vAlign w:val="center"/>
          </w:tcPr>
          <w:p w14:paraId="136E3D2B" w14:textId="0D00663C" w:rsidR="008556DD" w:rsidRPr="00674C43" w:rsidRDefault="000B0AEF" w:rsidP="008556DD">
            <w:pPr>
              <w:spacing w:after="0" w:line="240" w:lineRule="auto"/>
              <w:rPr>
                <w:rFonts w:eastAsia="Times New Roman" w:cs="Calibri"/>
                <w:sz w:val="18"/>
                <w:szCs w:val="18"/>
                <w:lang w:eastAsia="de-AT"/>
              </w:rPr>
            </w:pPr>
            <w:r>
              <w:rPr>
                <w:sz w:val="18"/>
                <w:szCs w:val="18"/>
              </w:rPr>
              <w:t>Andrew Jackson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6734F488" w:rsidR="008556DD" w:rsidRPr="00674C43" w:rsidRDefault="000B0AEF" w:rsidP="008556DD">
            <w:pPr>
              <w:spacing w:after="0" w:line="240" w:lineRule="auto"/>
              <w:rPr>
                <w:rFonts w:eastAsia="Times New Roman" w:cs="Calibri"/>
                <w:sz w:val="18"/>
                <w:szCs w:val="18"/>
                <w:lang w:eastAsia="de-AT"/>
              </w:rPr>
            </w:pPr>
            <w:r>
              <w:rPr>
                <w:sz w:val="18"/>
                <w:szCs w:val="18"/>
              </w:rPr>
              <w:t>... was highly controversial.</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757A2A01" w:rsidR="008556DD" w:rsidRPr="00674C43" w:rsidRDefault="000B0AEF"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45E24655" w:rsidR="008556DD" w:rsidRPr="00674C43" w:rsidRDefault="000B0AEF" w:rsidP="008556DD">
            <w:pPr>
              <w:spacing w:after="0" w:line="240" w:lineRule="auto"/>
              <w:rPr>
                <w:rFonts w:eastAsia="Times New Roman" w:cs="Calibri"/>
                <w:sz w:val="18"/>
                <w:szCs w:val="18"/>
                <w:lang w:eastAsia="de-AT"/>
              </w:rPr>
            </w:pPr>
            <w:r>
              <w:rPr>
                <w:sz w:val="18"/>
                <w:szCs w:val="18"/>
              </w:rPr>
              <w:t>He became a lawyer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15AFF6E0" w:rsidR="008556DD" w:rsidRPr="00674C43" w:rsidRDefault="000B0AEF" w:rsidP="008556DD">
            <w:pPr>
              <w:spacing w:after="0" w:line="240" w:lineRule="auto"/>
              <w:rPr>
                <w:rFonts w:eastAsia="Times New Roman" w:cs="Calibri"/>
                <w:sz w:val="18"/>
                <w:szCs w:val="18"/>
                <w:lang w:eastAsia="de-AT"/>
              </w:rPr>
            </w:pPr>
            <w:r>
              <w:rPr>
                <w:sz w:val="18"/>
                <w:szCs w:val="18"/>
              </w:rPr>
              <w:t>... Jackson retired to The Hermitage.</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257D5FCE" w:rsidR="00B05E92" w:rsidRPr="002E39FD" w:rsidRDefault="000B0AEF" w:rsidP="00B05E92">
            <w:pPr>
              <w:spacing w:after="0" w:line="240" w:lineRule="auto"/>
              <w:rPr>
                <w:rFonts w:eastAsia="Times New Roman" w:cs="Calibri"/>
                <w:sz w:val="18"/>
                <w:szCs w:val="18"/>
                <w:lang w:eastAsia="de-AT"/>
              </w:rPr>
            </w:pPr>
            <w:r>
              <w:rPr>
                <w:sz w:val="18"/>
                <w:szCs w:val="18"/>
              </w:rPr>
              <w:t>What was Andrew Jackson’s profession before his political career?</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5353671B" w:rsidR="000F1479" w:rsidRPr="002E39FD" w:rsidRDefault="000B0AEF" w:rsidP="00DB0622">
            <w:pPr>
              <w:spacing w:after="0" w:line="240" w:lineRule="auto"/>
              <w:jc w:val="center"/>
              <w:rPr>
                <w:rFonts w:eastAsia="Times New Roman" w:cs="Calibri"/>
                <w:sz w:val="18"/>
                <w:szCs w:val="18"/>
                <w:lang w:eastAsia="de-AT"/>
              </w:rPr>
            </w:pPr>
            <w:r>
              <w:rPr>
                <w:sz w:val="18"/>
                <w:szCs w:val="18"/>
              </w:rPr>
              <w:t>(M)</w:t>
            </w:r>
          </w:p>
        </w:tc>
        <w:tc>
          <w:tcPr>
            <w:tcW w:w="9823" w:type="dxa"/>
            <w:tcBorders>
              <w:top w:val="nil"/>
              <w:left w:val="nil"/>
              <w:bottom w:val="nil"/>
              <w:right w:val="nil"/>
            </w:tcBorders>
            <w:shd w:val="clear" w:color="auto" w:fill="auto"/>
            <w:vAlign w:val="center"/>
            <w:hideMark/>
          </w:tcPr>
          <w:p w14:paraId="39AD0F8E" w14:textId="54C0667A" w:rsidR="000F1479" w:rsidRPr="002E39FD" w:rsidRDefault="000B0AEF" w:rsidP="000F1479">
            <w:pPr>
              <w:spacing w:after="0" w:line="240" w:lineRule="auto"/>
              <w:rPr>
                <w:rFonts w:eastAsia="Times New Roman" w:cs="Calibri"/>
                <w:sz w:val="18"/>
                <w:szCs w:val="18"/>
                <w:lang w:eastAsia="de-AT"/>
              </w:rPr>
            </w:pPr>
            <w:r>
              <w:rPr>
                <w:sz w:val="18"/>
                <w:szCs w:val="18"/>
              </w:rPr>
              <w:t>Lawyer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49D96CF8" w:rsidR="000F1479" w:rsidRPr="002E39FD" w:rsidRDefault="000B0AEF"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48F116D8" w:rsidR="000F1479" w:rsidRPr="002E39FD" w:rsidRDefault="000B0AEF" w:rsidP="000F1479">
            <w:pPr>
              <w:spacing w:after="0" w:line="240" w:lineRule="auto"/>
              <w:rPr>
                <w:rFonts w:eastAsia="Times New Roman" w:cs="Calibri"/>
                <w:sz w:val="18"/>
                <w:szCs w:val="18"/>
                <w:lang w:eastAsia="de-AT"/>
              </w:rPr>
            </w:pPr>
            <w:r>
              <w:rPr>
                <w:sz w:val="18"/>
                <w:szCs w:val="18"/>
              </w:rPr>
              <w:t>Engineer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DEEDD9B" w:rsidR="000F1479" w:rsidRPr="002E39FD" w:rsidRDefault="000B0AEF"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5F63AF17" w:rsidR="000F1479" w:rsidRPr="002E39FD" w:rsidRDefault="000B0AEF" w:rsidP="000F1479">
            <w:pPr>
              <w:spacing w:after="0" w:line="240" w:lineRule="auto"/>
              <w:rPr>
                <w:rFonts w:eastAsia="Times New Roman" w:cs="Calibri"/>
                <w:sz w:val="18"/>
                <w:szCs w:val="18"/>
                <w:lang w:eastAsia="de-AT"/>
              </w:rPr>
            </w:pPr>
            <w:r>
              <w:rPr>
                <w:sz w:val="18"/>
                <w:szCs w:val="18"/>
              </w:rPr>
              <w:t>Doctor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6D7F67A3" w:rsidR="00B05E92" w:rsidRPr="002E39FD" w:rsidRDefault="000B0AEF" w:rsidP="00B05E92">
            <w:pPr>
              <w:spacing w:after="0" w:line="240" w:lineRule="auto"/>
              <w:rPr>
                <w:rFonts w:eastAsia="Times New Roman" w:cs="Calibri"/>
                <w:sz w:val="18"/>
                <w:szCs w:val="18"/>
                <w:lang w:eastAsia="de-AT"/>
              </w:rPr>
            </w:pPr>
            <w:r>
              <w:rPr>
                <w:sz w:val="18"/>
                <w:szCs w:val="18"/>
              </w:rPr>
              <w:t>What was the significant battle Jackson won during the War of 1812?</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715B4FC9" w:rsidR="000F1479" w:rsidRPr="002E39FD" w:rsidRDefault="000B0AEF"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7974B60" w:rsidR="000F1479" w:rsidRPr="002E39FD" w:rsidRDefault="000B0AEF" w:rsidP="000F1479">
            <w:pPr>
              <w:spacing w:after="0" w:line="240" w:lineRule="auto"/>
              <w:rPr>
                <w:rFonts w:eastAsia="Times New Roman" w:cs="Calibri"/>
                <w:sz w:val="18"/>
                <w:szCs w:val="18"/>
                <w:lang w:eastAsia="de-AT"/>
              </w:rPr>
            </w:pPr>
            <w:r>
              <w:rPr>
                <w:sz w:val="18"/>
                <w:szCs w:val="18"/>
              </w:rPr>
              <w:t>Battle of New Orleans</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37E56E7E" w:rsidR="000F1479" w:rsidRPr="002E39FD" w:rsidRDefault="000B0AEF"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7D0102EF" w:rsidR="000F1479" w:rsidRPr="002E39FD" w:rsidRDefault="000B0AEF" w:rsidP="000F1479">
            <w:pPr>
              <w:spacing w:after="0" w:line="240" w:lineRule="auto"/>
              <w:rPr>
                <w:rFonts w:eastAsia="Times New Roman" w:cs="Calibri"/>
                <w:sz w:val="18"/>
                <w:szCs w:val="18"/>
                <w:lang w:eastAsia="de-AT"/>
              </w:rPr>
            </w:pPr>
            <w:r>
              <w:rPr>
                <w:sz w:val="18"/>
                <w:szCs w:val="18"/>
              </w:rPr>
              <w:t>Battle of Gettysburg</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028E3D8" w:rsidR="000F1479" w:rsidRPr="002E39FD" w:rsidRDefault="000B0AEF"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1A375E32" w:rsidR="000F1479" w:rsidRPr="002E39FD" w:rsidRDefault="000B0AEF" w:rsidP="000F1479">
            <w:pPr>
              <w:spacing w:after="0" w:line="240" w:lineRule="auto"/>
              <w:rPr>
                <w:rFonts w:eastAsia="Times New Roman" w:cs="Calibri"/>
                <w:sz w:val="18"/>
                <w:szCs w:val="18"/>
                <w:lang w:eastAsia="de-AT"/>
              </w:rPr>
            </w:pPr>
            <w:r>
              <w:rPr>
                <w:sz w:val="18"/>
                <w:szCs w:val="18"/>
              </w:rPr>
              <w:t>Battle of Waterloo</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0AD08709" w:rsidR="00B05E92" w:rsidRPr="002E39FD" w:rsidRDefault="000B0AEF" w:rsidP="00B05E92">
            <w:pPr>
              <w:spacing w:after="0" w:line="240" w:lineRule="auto"/>
              <w:rPr>
                <w:rFonts w:eastAsia="Times New Roman" w:cs="Calibri"/>
                <w:sz w:val="18"/>
                <w:szCs w:val="18"/>
                <w:lang w:eastAsia="de-AT"/>
              </w:rPr>
            </w:pPr>
            <w:r>
              <w:rPr>
                <w:sz w:val="18"/>
                <w:szCs w:val="18"/>
              </w:rPr>
              <w:t>What policy led to the Trail of Tears?</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7E43C4B" w:rsidR="000F1479" w:rsidRPr="002E39FD" w:rsidRDefault="000B0AEF"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2FAD2958" w:rsidR="000F1479" w:rsidRPr="002E39FD" w:rsidRDefault="000B0AEF" w:rsidP="000F1479">
            <w:pPr>
              <w:spacing w:after="0" w:line="240" w:lineRule="auto"/>
              <w:rPr>
                <w:rFonts w:eastAsia="Times New Roman" w:cs="Calibri"/>
                <w:sz w:val="18"/>
                <w:szCs w:val="18"/>
                <w:lang w:eastAsia="de-AT"/>
              </w:rPr>
            </w:pPr>
            <w:r>
              <w:rPr>
                <w:sz w:val="18"/>
                <w:szCs w:val="18"/>
              </w:rPr>
              <w:t>Foreign Policy</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E630186" w:rsidR="000F1479" w:rsidRPr="002E39FD" w:rsidRDefault="000B0AEF"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2CAA5E76" w:rsidR="000F1479" w:rsidRPr="002E39FD" w:rsidRDefault="000B0AEF" w:rsidP="000F1479">
            <w:pPr>
              <w:spacing w:after="0" w:line="240" w:lineRule="auto"/>
              <w:rPr>
                <w:rFonts w:eastAsia="Times New Roman" w:cs="Calibri"/>
                <w:sz w:val="18"/>
                <w:szCs w:val="18"/>
                <w:lang w:eastAsia="de-AT"/>
              </w:rPr>
            </w:pPr>
            <w:r>
              <w:rPr>
                <w:sz w:val="18"/>
                <w:szCs w:val="18"/>
              </w:rPr>
              <w:t>Indian Removal Policy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3C68390A" w:rsidR="000F1479" w:rsidRPr="002E39FD" w:rsidRDefault="000B0AEF"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single" w:sz="4" w:space="0" w:color="auto"/>
              <w:right w:val="nil"/>
            </w:tcBorders>
            <w:shd w:val="clear" w:color="auto" w:fill="auto"/>
            <w:vAlign w:val="center"/>
            <w:hideMark/>
          </w:tcPr>
          <w:p w14:paraId="3E1B4C21" w14:textId="76490210" w:rsidR="000F1479" w:rsidRPr="002E39FD" w:rsidRDefault="000B0AEF" w:rsidP="000F1479">
            <w:pPr>
              <w:spacing w:after="0" w:line="240" w:lineRule="auto"/>
              <w:rPr>
                <w:rFonts w:eastAsia="Times New Roman" w:cs="Calibri"/>
                <w:color w:val="000000"/>
                <w:sz w:val="18"/>
                <w:szCs w:val="18"/>
                <w:lang w:eastAsia="de-AT"/>
              </w:rPr>
            </w:pPr>
            <w:r>
              <w:rPr>
                <w:sz w:val="18"/>
                <w:szCs w:val="18"/>
              </w:rPr>
              <w:t>Economic Policy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7D428370" w:rsidR="00B05E92" w:rsidRPr="002E39FD" w:rsidRDefault="000B0AEF" w:rsidP="00B05E92">
            <w:pPr>
              <w:spacing w:after="0" w:line="240" w:lineRule="auto"/>
              <w:rPr>
                <w:rFonts w:eastAsia="Times New Roman" w:cs="Calibri"/>
                <w:color w:val="000000"/>
                <w:sz w:val="18"/>
                <w:szCs w:val="18"/>
                <w:lang w:eastAsia="de-AT"/>
              </w:rPr>
            </w:pPr>
            <w:r>
              <w:rPr>
                <w:sz w:val="18"/>
                <w:szCs w:val="18"/>
              </w:rPr>
              <w:t>What did Jackson oppose during his presidency?</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7BA0686" w:rsidR="000F1479" w:rsidRPr="002E39FD" w:rsidRDefault="000B0AEF" w:rsidP="00DB0622">
            <w:pPr>
              <w:spacing w:after="0" w:line="240" w:lineRule="auto"/>
              <w:jc w:val="center"/>
              <w:rPr>
                <w:rFonts w:eastAsia="Times New Roman" w:cs="Calibri"/>
                <w:color w:val="000000"/>
                <w:sz w:val="18"/>
                <w:szCs w:val="18"/>
                <w:lang w:eastAsia="de-AT"/>
              </w:rPr>
            </w:pPr>
            <w:r>
              <w:rPr>
                <w:sz w:val="18"/>
                <w:szCs w:val="18"/>
              </w:rPr>
              <w:t>(K)</w:t>
            </w:r>
          </w:p>
        </w:tc>
        <w:tc>
          <w:tcPr>
            <w:tcW w:w="9823" w:type="dxa"/>
            <w:tcBorders>
              <w:top w:val="nil"/>
              <w:left w:val="nil"/>
              <w:bottom w:val="nil"/>
              <w:right w:val="nil"/>
            </w:tcBorders>
            <w:shd w:val="clear" w:color="auto" w:fill="auto"/>
            <w:vAlign w:val="center"/>
            <w:hideMark/>
          </w:tcPr>
          <w:p w14:paraId="2F20B91D" w14:textId="100B31E3" w:rsidR="000F1479" w:rsidRPr="002E39FD" w:rsidRDefault="000B0AEF" w:rsidP="000F1479">
            <w:pPr>
              <w:spacing w:after="0" w:line="240" w:lineRule="auto"/>
              <w:rPr>
                <w:rFonts w:eastAsia="Times New Roman" w:cs="Calibri"/>
                <w:color w:val="000000"/>
                <w:sz w:val="18"/>
                <w:szCs w:val="18"/>
                <w:lang w:eastAsia="de-AT"/>
              </w:rPr>
            </w:pPr>
            <w:r>
              <w:rPr>
                <w:sz w:val="18"/>
                <w:szCs w:val="18"/>
              </w:rPr>
              <w:t>Second Bank of the United States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2D4390E8" w:rsidR="000F1479" w:rsidRPr="002E39FD" w:rsidRDefault="000B0AE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829C21D" w:rsidR="000F1479" w:rsidRPr="002E39FD" w:rsidRDefault="000B0AEF" w:rsidP="000F1479">
            <w:pPr>
              <w:spacing w:after="0" w:line="240" w:lineRule="auto"/>
              <w:rPr>
                <w:rFonts w:eastAsia="Times New Roman" w:cs="Calibri"/>
                <w:color w:val="000000"/>
                <w:sz w:val="18"/>
                <w:szCs w:val="18"/>
                <w:lang w:eastAsia="de-AT"/>
              </w:rPr>
            </w:pPr>
            <w:r>
              <w:rPr>
                <w:sz w:val="18"/>
                <w:szCs w:val="18"/>
              </w:rPr>
              <w:t>Federal Reserve System</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65F1E6AB" w:rsidR="000F1479" w:rsidRPr="002E39FD" w:rsidRDefault="000B0AE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4B985037" w:rsidR="000F1479" w:rsidRPr="002E39FD" w:rsidRDefault="000B0AEF" w:rsidP="000F1479">
            <w:pPr>
              <w:spacing w:after="0" w:line="240" w:lineRule="auto"/>
              <w:rPr>
                <w:rFonts w:eastAsia="Times New Roman" w:cs="Calibri"/>
                <w:color w:val="000000"/>
                <w:sz w:val="18"/>
                <w:szCs w:val="18"/>
                <w:lang w:eastAsia="de-AT"/>
              </w:rPr>
            </w:pPr>
            <w:r>
              <w:rPr>
                <w:sz w:val="18"/>
                <w:szCs w:val="18"/>
              </w:rPr>
              <w:t>First Bank of the United States</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11A9EC2B" w:rsidR="00B05E92" w:rsidRPr="002E39FD" w:rsidRDefault="000B0AEF" w:rsidP="00B05E92">
            <w:pPr>
              <w:spacing w:after="0" w:line="240" w:lineRule="auto"/>
              <w:rPr>
                <w:rFonts w:eastAsia="Times New Roman" w:cs="Calibri"/>
                <w:color w:val="000000"/>
                <w:sz w:val="18"/>
                <w:szCs w:val="18"/>
                <w:lang w:eastAsia="de-AT"/>
              </w:rPr>
            </w:pPr>
            <w:r>
              <w:rPr>
                <w:sz w:val="18"/>
                <w:szCs w:val="18"/>
              </w:rPr>
              <w:t>What was Jackson’s approach to foreign policy?</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6BF6C1DA"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3217607E" w:rsidR="00DB0622" w:rsidRPr="002E39FD" w:rsidRDefault="000B0AEF" w:rsidP="00DB0622">
            <w:pPr>
              <w:spacing w:after="0" w:line="240" w:lineRule="auto"/>
              <w:rPr>
                <w:rFonts w:eastAsia="Times New Roman" w:cs="Calibri"/>
                <w:color w:val="000000"/>
                <w:sz w:val="18"/>
                <w:szCs w:val="18"/>
                <w:lang w:eastAsia="de-AT"/>
              </w:rPr>
            </w:pPr>
            <w:r>
              <w:rPr>
                <w:sz w:val="18"/>
                <w:szCs w:val="18"/>
              </w:rPr>
              <w:t>Non-alignment</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31BD2953"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5E26D00E" w:rsidR="00DB0622" w:rsidRPr="002E39FD" w:rsidRDefault="000B0AEF" w:rsidP="00DB0622">
            <w:pPr>
              <w:spacing w:after="0" w:line="240" w:lineRule="auto"/>
              <w:rPr>
                <w:rFonts w:eastAsia="Times New Roman" w:cs="Calibri"/>
                <w:color w:val="000000"/>
                <w:sz w:val="18"/>
                <w:szCs w:val="18"/>
                <w:lang w:eastAsia="de-AT"/>
              </w:rPr>
            </w:pPr>
            <w:r>
              <w:rPr>
                <w:sz w:val="18"/>
                <w:szCs w:val="18"/>
              </w:rPr>
              <w:t>Emphasizing American interests and expansion</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7CF4BB1E"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6E792E67" w:rsidR="00DB0622" w:rsidRPr="002E39FD" w:rsidRDefault="000B0AEF" w:rsidP="00DB0622">
            <w:pPr>
              <w:spacing w:after="0" w:line="240" w:lineRule="auto"/>
              <w:rPr>
                <w:rFonts w:eastAsia="Times New Roman" w:cs="Calibri"/>
                <w:color w:val="000000"/>
                <w:sz w:val="18"/>
                <w:szCs w:val="18"/>
                <w:lang w:eastAsia="de-AT"/>
              </w:rPr>
            </w:pPr>
            <w:r>
              <w:rPr>
                <w:sz w:val="18"/>
                <w:szCs w:val="18"/>
              </w:rPr>
              <w:t>Isolationism</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2EE0C69E" w:rsidR="00B05E92" w:rsidRPr="002E39FD" w:rsidRDefault="000B0AEF" w:rsidP="00B05E92">
            <w:pPr>
              <w:spacing w:after="0" w:line="240" w:lineRule="auto"/>
              <w:rPr>
                <w:rFonts w:eastAsia="Times New Roman" w:cs="Calibri"/>
                <w:color w:val="000000"/>
                <w:sz w:val="18"/>
                <w:szCs w:val="18"/>
                <w:lang w:eastAsia="de-AT"/>
              </w:rPr>
            </w:pPr>
            <w:r>
              <w:rPr>
                <w:sz w:val="18"/>
                <w:szCs w:val="18"/>
              </w:rPr>
              <w:t>Where did Jackson retire after his presidency?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9AC5F7B"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5ECF0E2A" w:rsidR="00DB0622" w:rsidRPr="002E39FD" w:rsidRDefault="000B0AEF" w:rsidP="00DB0622">
            <w:pPr>
              <w:spacing w:after="0" w:line="240" w:lineRule="auto"/>
              <w:rPr>
                <w:rFonts w:eastAsia="Times New Roman" w:cs="Calibri"/>
                <w:color w:val="000000"/>
                <w:sz w:val="18"/>
                <w:szCs w:val="18"/>
                <w:lang w:eastAsia="de-AT"/>
              </w:rPr>
            </w:pPr>
            <w:r>
              <w:rPr>
                <w:sz w:val="18"/>
                <w:szCs w:val="18"/>
              </w:rPr>
              <w:t>White House</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2A28517E"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0CF739C4" w:rsidR="00DB0622" w:rsidRPr="002E39FD" w:rsidRDefault="000B0AEF" w:rsidP="00DB0622">
            <w:pPr>
              <w:spacing w:after="0" w:line="240" w:lineRule="auto"/>
              <w:rPr>
                <w:rFonts w:eastAsia="Times New Roman" w:cs="Calibri"/>
                <w:color w:val="000000"/>
                <w:sz w:val="18"/>
                <w:szCs w:val="18"/>
                <w:lang w:eastAsia="de-AT"/>
              </w:rPr>
            </w:pPr>
            <w:r>
              <w:rPr>
                <w:sz w:val="18"/>
                <w:szCs w:val="18"/>
              </w:rPr>
              <w:t>The Hermitage</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7608686" w:rsidR="00DB0622" w:rsidRPr="002E39FD" w:rsidRDefault="000B0AEF"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745A3837" w:rsidR="00DB0622" w:rsidRPr="002E39FD" w:rsidRDefault="000B0AEF" w:rsidP="00DB0622">
            <w:pPr>
              <w:spacing w:after="0" w:line="240" w:lineRule="auto"/>
              <w:rPr>
                <w:rFonts w:eastAsia="Times New Roman" w:cs="Calibri"/>
                <w:color w:val="000000"/>
                <w:sz w:val="18"/>
                <w:szCs w:val="18"/>
                <w:lang w:eastAsia="de-AT"/>
              </w:rPr>
            </w:pPr>
            <w:r>
              <w:rPr>
                <w:sz w:val="18"/>
                <w:szCs w:val="18"/>
              </w:rPr>
              <w:t>New York</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3FBD1699"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16D2C67E" w14:textId="1A7D8D28"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55DC958B" w:rsidR="00503ED9" w:rsidRPr="00674C43" w:rsidRDefault="000B0AEF" w:rsidP="00503ED9">
            <w:pPr>
              <w:spacing w:after="0" w:line="240" w:lineRule="auto"/>
              <w:rPr>
                <w:rFonts w:eastAsia="Times New Roman" w:cs="Calibri"/>
                <w:color w:val="000000"/>
                <w:sz w:val="18"/>
                <w:szCs w:val="18"/>
                <w:lang w:eastAsia="de-AT"/>
              </w:rPr>
            </w:pPr>
            <w:r>
              <w:rPr>
                <w:sz w:val="18"/>
                <w:szCs w:val="18"/>
              </w:rPr>
              <w:t>1. Andrew Jackson was born in 1767.</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5BC4D82"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687A7730"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6E3782BA" w14:textId="50E18FBF" w:rsidR="00503ED9" w:rsidRPr="00674C43" w:rsidRDefault="000B0AEF" w:rsidP="00503ED9">
            <w:pPr>
              <w:spacing w:after="0" w:line="240" w:lineRule="auto"/>
              <w:rPr>
                <w:rFonts w:eastAsia="Times New Roman" w:cs="Calibri"/>
                <w:color w:val="000000"/>
                <w:sz w:val="18"/>
                <w:szCs w:val="18"/>
                <w:lang w:eastAsia="de-AT"/>
              </w:rPr>
            </w:pPr>
            <w:r>
              <w:rPr>
                <w:sz w:val="18"/>
                <w:szCs w:val="18"/>
              </w:rPr>
              <w:t>2. Jackson was born in Tennessee.</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0D0C1D9B"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2ACC6C60"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2148E19B" w14:textId="5CDB0DB5" w:rsidR="00503ED9" w:rsidRPr="00674C43" w:rsidRDefault="000B0AEF" w:rsidP="00503ED9">
            <w:pPr>
              <w:spacing w:after="0" w:line="240" w:lineRule="auto"/>
              <w:rPr>
                <w:rFonts w:eastAsia="Times New Roman" w:cs="Calibri"/>
                <w:color w:val="000000"/>
                <w:sz w:val="18"/>
                <w:szCs w:val="18"/>
                <w:lang w:eastAsia="de-AT"/>
              </w:rPr>
            </w:pPr>
            <w:r>
              <w:rPr>
                <w:sz w:val="18"/>
                <w:szCs w:val="18"/>
              </w:rPr>
              <w:t>3. Jackson’s father raised him.</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2242ECCF"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0EAFEEEE" w14:textId="14BF895E"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(S)</w:t>
            </w:r>
          </w:p>
        </w:tc>
        <w:tc>
          <w:tcPr>
            <w:tcW w:w="9182" w:type="dxa"/>
            <w:tcBorders>
              <w:top w:val="nil"/>
              <w:left w:val="nil"/>
              <w:bottom w:val="nil"/>
              <w:right w:val="nil"/>
            </w:tcBorders>
            <w:shd w:val="clear" w:color="auto" w:fill="auto"/>
            <w:vAlign w:val="center"/>
            <w:hideMark/>
          </w:tcPr>
          <w:p w14:paraId="0E6DCAF3" w14:textId="09FA5021" w:rsidR="00503ED9" w:rsidRPr="00674C43" w:rsidRDefault="000B0AEF" w:rsidP="00503ED9">
            <w:pPr>
              <w:spacing w:after="0" w:line="240" w:lineRule="auto"/>
              <w:rPr>
                <w:rFonts w:eastAsia="Times New Roman" w:cs="Calibri"/>
                <w:color w:val="000000"/>
                <w:sz w:val="18"/>
                <w:szCs w:val="18"/>
                <w:lang w:eastAsia="de-AT"/>
              </w:rPr>
            </w:pPr>
            <w:r>
              <w:rPr>
                <w:sz w:val="18"/>
                <w:szCs w:val="18"/>
              </w:rPr>
              <w:t>4. Jackson was a national hero.</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5EF9AAA6"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5A4B3E9E"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2BFD0CF" w:rsidR="00503ED9" w:rsidRPr="00674C43" w:rsidRDefault="000B0AEF" w:rsidP="00503ED9">
            <w:pPr>
              <w:spacing w:after="0" w:line="240" w:lineRule="auto"/>
              <w:rPr>
                <w:rFonts w:eastAsia="Times New Roman" w:cs="Calibri"/>
                <w:color w:val="000000"/>
                <w:sz w:val="18"/>
                <w:szCs w:val="18"/>
                <w:lang w:eastAsia="de-AT"/>
              </w:rPr>
            </w:pPr>
            <w:r>
              <w:rPr>
                <w:sz w:val="18"/>
                <w:szCs w:val="18"/>
              </w:rPr>
              <w:t>5. Jackson was the seventh President.</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4F49C251"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BAB3BE1" w:rsidR="00503ED9" w:rsidRPr="002E39FD" w:rsidRDefault="000B0AEF"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39EEF440" w:rsidR="00503ED9" w:rsidRPr="00674C43" w:rsidRDefault="000B0AEF" w:rsidP="00503ED9">
            <w:pPr>
              <w:spacing w:after="0" w:line="240" w:lineRule="auto"/>
              <w:rPr>
                <w:rFonts w:eastAsia="Times New Roman" w:cs="Calibri"/>
                <w:color w:val="000000"/>
                <w:sz w:val="18"/>
                <w:szCs w:val="18"/>
                <w:lang w:eastAsia="de-AT"/>
              </w:rPr>
            </w:pPr>
            <w:r>
              <w:rPr>
                <w:sz w:val="18"/>
                <w:szCs w:val="18"/>
              </w:rPr>
              <w:t>6. Jackson supported the national bank.</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0BA595AF" w:rsidR="002C02FF" w:rsidRPr="002E39FD" w:rsidRDefault="000B0AEF" w:rsidP="002C02FF">
      <w:pPr>
        <w:spacing w:line="259" w:lineRule="auto"/>
        <w:rPr>
          <w:sz w:val="20"/>
          <w:szCs w:val="20"/>
        </w:rPr>
      </w:pPr>
      <w:r>
        <w:rPr>
          <w:sz w:val="20"/>
          <w:szCs w:val="20"/>
        </w:rPr>
        <w:t>What was Andrew Jackson’s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4E63700F" w:rsidR="002C02FF" w:rsidRPr="002E39FD" w:rsidRDefault="000B0AEF" w:rsidP="002C02FF">
      <w:pPr>
        <w:spacing w:line="259" w:lineRule="auto"/>
        <w:rPr>
          <w:sz w:val="20"/>
          <w:szCs w:val="20"/>
        </w:rPr>
      </w:pPr>
      <w:r>
        <w:rPr>
          <w:sz w:val="20"/>
          <w:szCs w:val="20"/>
        </w:rPr>
        <w:t>What was Jackson’s military career like?</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522D7435" w:rsidR="002C02FF" w:rsidRPr="002E39FD" w:rsidRDefault="000B0AEF" w:rsidP="002C02FF">
      <w:pPr>
        <w:spacing w:line="259" w:lineRule="auto"/>
        <w:rPr>
          <w:sz w:val="20"/>
          <w:szCs w:val="20"/>
        </w:rPr>
      </w:pPr>
      <w:r>
        <w:rPr>
          <w:sz w:val="20"/>
          <w:szCs w:val="20"/>
        </w:rPr>
        <w:t>What political positions did Jackson hold before his presidency?</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09DD562A" w:rsidR="002C02FF" w:rsidRPr="002E39FD" w:rsidRDefault="000B0AEF" w:rsidP="002C02FF">
      <w:pPr>
        <w:spacing w:line="259" w:lineRule="auto"/>
        <w:rPr>
          <w:sz w:val="20"/>
          <w:szCs w:val="20"/>
        </w:rPr>
      </w:pPr>
      <w:r>
        <w:rPr>
          <w:sz w:val="20"/>
          <w:szCs w:val="20"/>
        </w:rPr>
        <w:t>What was significant about Jackson’s presidency?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3BF5D007" w:rsidR="002C02FF" w:rsidRPr="002E39FD" w:rsidRDefault="000B0AEF" w:rsidP="002C02FF">
      <w:pPr>
        <w:spacing w:line="259" w:lineRule="auto"/>
        <w:rPr>
          <w:sz w:val="20"/>
          <w:szCs w:val="20"/>
        </w:rPr>
      </w:pPr>
      <w:r>
        <w:rPr>
          <w:sz w:val="20"/>
          <w:szCs w:val="20"/>
        </w:rPr>
        <w:t>What was the Indian Removal Policy?</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52333E9C" w:rsidR="002C02FF" w:rsidRPr="002E39FD" w:rsidRDefault="000B0AEF" w:rsidP="002C02FF">
      <w:pPr>
        <w:spacing w:line="259" w:lineRule="auto"/>
        <w:rPr>
          <w:sz w:val="20"/>
          <w:szCs w:val="20"/>
        </w:rPr>
      </w:pPr>
      <w:r>
        <w:rPr>
          <w:sz w:val="20"/>
          <w:szCs w:val="20"/>
        </w:rPr>
        <w:t>What were Jackson’s economic policies?</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1388DA1E" w:rsidR="00280814" w:rsidRPr="002E39FD" w:rsidRDefault="000B0AEF" w:rsidP="002C02FF">
      <w:pPr>
        <w:spacing w:line="259" w:lineRule="auto"/>
        <w:rPr>
          <w:sz w:val="20"/>
          <w:szCs w:val="20"/>
        </w:rPr>
      </w:pPr>
      <w:r>
        <w:rPr>
          <w:sz w:val="20"/>
          <w:szCs w:val="20"/>
        </w:rPr>
        <w:t>What was Jackson’s life like after his presidency?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646BF5E4" w:rsidR="00280814" w:rsidRPr="002E39FD" w:rsidRDefault="000B0AEF" w:rsidP="00280814">
      <w:pPr>
        <w:spacing w:line="259" w:lineRule="auto"/>
        <w:jc w:val="center"/>
        <w:rPr>
          <w:b/>
          <w:bCs/>
          <w:sz w:val="28"/>
          <w:szCs w:val="28"/>
        </w:rPr>
      </w:pPr>
      <w:r>
        <w:rPr>
          <w:b/>
          <w:bCs/>
          <w:sz w:val="28"/>
          <w:szCs w:val="28"/>
        </w:rPr>
        <w:t>Andrew Jackson (1829 - 1837)</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7B932E33"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Populist = appealing to ordinary people</w:t>
      </w:r>
    </w:p>
    <w:p w14:paraId="1F442882" w14:textId="02A833B8"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Militia = a military force from civilians</w:t>
      </w:r>
    </w:p>
    <w:p w14:paraId="14D2BF2C" w14:textId="41AACD6C"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Inaugurated = formally admitted to office</w:t>
      </w:r>
    </w:p>
    <w:p w14:paraId="73FCBA72" w14:textId="613CF35A"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Democracy = government by the people</w:t>
      </w:r>
    </w:p>
    <w:p w14:paraId="4189A1D9" w14:textId="038A0D7F"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Indian Removal Policy = relocating Native American tribes</w:t>
      </w:r>
    </w:p>
    <w:p w14:paraId="5812D42D" w14:textId="0F091821"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Trail of Tears = forced removal of Native Americans</w:t>
      </w:r>
    </w:p>
    <w:p w14:paraId="6562B416" w14:textId="7A82BFAD"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Recharter = renew the charter of</w:t>
      </w:r>
    </w:p>
    <w:p w14:paraId="16A3A5DB" w14:textId="7895CE42"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Republics = states in which power rests with citizens</w:t>
      </w:r>
    </w:p>
    <w:p w14:paraId="5CE3148F" w14:textId="510567A0" w:rsidR="00294E29" w:rsidRPr="002E39FD" w:rsidRDefault="000B0AEF"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Hermitage = Jackson’s plantation in Tennessee</w:t>
      </w:r>
    </w:p>
    <w:p w14:paraId="4C3343CD" w14:textId="2D9DE299" w:rsidR="00294E29" w:rsidRPr="002E39FD" w:rsidRDefault="00434EBC" w:rsidP="00294E29">
      <w:pPr>
        <w:spacing w:before="240" w:line="259" w:lineRule="auto"/>
        <w:rPr>
          <w:sz w:val="20"/>
          <w:szCs w:val="20"/>
        </w:rPr>
      </w:pPr>
      <w:r>
        <w:rPr>
          <w:sz w:val="20"/>
          <w:szCs w:val="20"/>
        </w:rPr>
        <w:t xml:space="preserve">Keyword: </w:t>
      </w:r>
      <w:r w:rsidR="000B0AEF">
        <w:rPr>
          <w:sz w:val="20"/>
          <w:szCs w:val="20"/>
        </w:rPr>
        <w:t>POLITICAL</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659FD3B3"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Andrew Jackson | was born in South Carolina.</w:t>
      </w:r>
    </w:p>
    <w:p w14:paraId="07A24216" w14:textId="12719CAD"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became a lawyer | and started public service.</w:t>
      </w:r>
    </w:p>
    <w:p w14:paraId="76CE08C0" w14:textId="75D8DFF2"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Jackson joined the militia | during the American Revolution.</w:t>
      </w:r>
    </w:p>
    <w:p w14:paraId="5932A7E2" w14:textId="51F8F00F"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presidency, | Jackson was a U.S. Senator.</w:t>
      </w:r>
    </w:p>
    <w:p w14:paraId="075F65F1" w14:textId="6563F13B"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Jackson’s presidency | began on March 4, 1829.</w:t>
      </w:r>
    </w:p>
    <w:p w14:paraId="71D6840C" w14:textId="604D1673"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Indian removal policy | was highly controversial.</w:t>
      </w:r>
    </w:p>
    <w:p w14:paraId="7318E757" w14:textId="5EFF6305" w:rsidR="00096C2C"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presidency, | Jackson retired to The Hermitage.</w:t>
      </w:r>
    </w:p>
    <w:p w14:paraId="3AB7BF65" w14:textId="417A4BD1" w:rsidR="009A62E0" w:rsidRPr="002E39FD" w:rsidRDefault="00434EBC" w:rsidP="009A62E0">
      <w:pPr>
        <w:spacing w:before="240" w:line="259" w:lineRule="auto"/>
        <w:rPr>
          <w:sz w:val="20"/>
          <w:szCs w:val="20"/>
        </w:rPr>
      </w:pPr>
      <w:r>
        <w:rPr>
          <w:sz w:val="20"/>
          <w:szCs w:val="20"/>
        </w:rPr>
        <w:t xml:space="preserve">Keyword: </w:t>
      </w:r>
      <w:r w:rsidR="000B0AEF">
        <w:rPr>
          <w:sz w:val="20"/>
          <w:szCs w:val="20"/>
        </w:rPr>
        <w:t>STOMACH</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7872F4A2"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Andrew Jackson’s profession before his political career?</w:t>
      </w:r>
    </w:p>
    <w:p w14:paraId="4320A616" w14:textId="7B21FA12"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Lawyer</w:t>
      </w:r>
    </w:p>
    <w:p w14:paraId="56906EA9" w14:textId="0C464D42"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significant battle Jackson won during the War of 1812?</w:t>
      </w:r>
    </w:p>
    <w:p w14:paraId="7DF22CF9" w14:textId="4AF0967E"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Battle of New Orleans</w:t>
      </w:r>
    </w:p>
    <w:p w14:paraId="4EB435A8" w14:textId="0AA10064"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policy led to the Trail of Tears?</w:t>
      </w:r>
    </w:p>
    <w:p w14:paraId="727B48C4" w14:textId="46F913DC"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Indian Removal Policy</w:t>
      </w:r>
    </w:p>
    <w:p w14:paraId="7EA38621" w14:textId="115D8329"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Jackson oppose during his presidency?</w:t>
      </w:r>
    </w:p>
    <w:p w14:paraId="625D94CD" w14:textId="292B9E66"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Second Bank of the United States</w:t>
      </w:r>
    </w:p>
    <w:p w14:paraId="3B225D35" w14:textId="051FE701"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Jackson’s approach to foreign policy?</w:t>
      </w:r>
    </w:p>
    <w:p w14:paraId="0BF248CE" w14:textId="434C21C9" w:rsidR="009A62E0"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Emphasizing American interests and expansion</w:t>
      </w:r>
    </w:p>
    <w:p w14:paraId="3F89FC21" w14:textId="06915584" w:rsidR="00B07C4C"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Where did Jackson retire after his presidency?</w:t>
      </w:r>
    </w:p>
    <w:p w14:paraId="0CC6D4F2" w14:textId="29C8F9F3" w:rsidR="00B07C4C" w:rsidRPr="002E39FD" w:rsidRDefault="000B0AEF"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Hermitage</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30B0CABB"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0B0AEF">
        <w:rPr>
          <w:rFonts w:eastAsia="Times New Roman" w:cs="Calibri"/>
          <w:color w:val="000000"/>
          <w:sz w:val="20"/>
          <w:szCs w:val="20"/>
          <w:lang w:eastAsia="de-AT"/>
        </w:rPr>
        <w:t>MARKET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64001790" w:rsidR="00C6547F"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Andrew Jackson was born in 1767.</w:t>
      </w:r>
    </w:p>
    <w:p w14:paraId="46704CEC" w14:textId="64618816" w:rsidR="00C6547F"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Jackson was a national hero.</w:t>
      </w:r>
    </w:p>
    <w:p w14:paraId="5D43DD2A" w14:textId="0CCDA329" w:rsidR="00C6547F"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Jackson was the seventh President.</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3B2914BC" w:rsidR="009639AD"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Jackson supported the national bank.</w:t>
      </w:r>
    </w:p>
    <w:p w14:paraId="14A14E00" w14:textId="584D4FD0" w:rsidR="009639AD"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Jackson was born in Tennessee.</w:t>
      </w:r>
    </w:p>
    <w:p w14:paraId="15627230" w14:textId="3E48DF75" w:rsidR="00FC7955" w:rsidRPr="002E39FD" w:rsidRDefault="000B0AEF"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Jackson’s father raised him.</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3FC9BB6D"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0B0AEF">
        <w:rPr>
          <w:rFonts w:eastAsia="Times New Roman" w:cs="Calibri"/>
          <w:color w:val="000000"/>
          <w:sz w:val="20"/>
          <w:szCs w:val="20"/>
          <w:lang w:eastAsia="de-AT"/>
        </w:rPr>
        <w:t>BREEZE</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513197DB" w:rsidR="009639AD" w:rsidRPr="002E39FD" w:rsidRDefault="000B0AEF" w:rsidP="009639AD">
      <w:pPr>
        <w:spacing w:line="259" w:lineRule="auto"/>
        <w:jc w:val="center"/>
        <w:rPr>
          <w:b/>
          <w:bCs/>
          <w:sz w:val="28"/>
          <w:szCs w:val="28"/>
        </w:rPr>
      </w:pPr>
      <w:r>
        <w:rPr>
          <w:b/>
          <w:bCs/>
          <w:sz w:val="28"/>
          <w:szCs w:val="28"/>
        </w:rPr>
        <w:t>Andrew Jackson (1829 - 1837)</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510FFB9D"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Andrew Jackson’s early life like?</w:t>
      </w:r>
    </w:p>
    <w:p w14:paraId="649AB491" w14:textId="25DB3C49"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Andrew Jackson was born in a poor family and faced many hardships during his childhood. His father died before he was born, and his mother raised him and his brothers alone.</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30FEE539"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Jackson’s military career like?</w:t>
      </w:r>
    </w:p>
    <w:p w14:paraId="1D05E375" w14:textId="04697597"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Jackson joined the local militia as a teenager during the American Revolution and became known for his bravery and leadership skills in battle. He gained fame during the War of 1812, particularly for his victory at the Battle of New Orleans.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273F86F6"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political positions did Jackson hold before his presidency?</w:t>
      </w:r>
    </w:p>
    <w:p w14:paraId="74D20E90" w14:textId="2BCAE7FD"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becoming president, Jackson served as a U.S. Congressman, a U.S. Senator from Tennessee, and the governor of Florida when it was a territory.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1309F57B"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significant about Jackson’s presidency?</w:t>
      </w:r>
    </w:p>
    <w:p w14:paraId="571F44CE" w14:textId="07F9A859"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Jackson’s presidency marked a significant shift in American politics as he was seen as a champion of the common man. He aimed to reduce the power of the elite and promote democracy.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3E5AD995"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Indian Removal Policy?</w:t>
      </w:r>
    </w:p>
    <w:p w14:paraId="33A271C8" w14:textId="069566F2"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Indian Removal Policy was a controversial aspect of Jackson’s presidency where he believed that Native American tribes should be relocated to lands west of the Mississippi River.</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7CBB6728"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Jackson’s economic policies?</w:t>
      </w:r>
    </w:p>
    <w:p w14:paraId="1CAF32DA" w14:textId="698FCF37"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Jackson’s economic policies focused on reducing the national debt and limiting the power of the federal government. He opposed the Second Bank of the United States and implemented policies that promoted state banks and local economies.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041CFDB0" w:rsidR="00574C70" w:rsidRPr="002E39FD"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Jackson’s life like after his presidency?</w:t>
      </w:r>
    </w:p>
    <w:p w14:paraId="4CF2BB97" w14:textId="0F338C12" w:rsidR="004A0E37" w:rsidRPr="005D4A33" w:rsidRDefault="000B0AEF"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After leaving the presidency, Andrew Jackson retired to his plantation, The Hermitage, in Tennessee. He remained active in politics and continued to influence public opinion. He was involved in the founding of the Democratic Party.</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B622A" w14:textId="77777777" w:rsidR="00682962" w:rsidRPr="002E39FD" w:rsidRDefault="00682962" w:rsidP="00275D4A">
      <w:pPr>
        <w:spacing w:after="0" w:line="240" w:lineRule="auto"/>
      </w:pPr>
      <w:r w:rsidRPr="002E39FD">
        <w:separator/>
      </w:r>
    </w:p>
  </w:endnote>
  <w:endnote w:type="continuationSeparator" w:id="0">
    <w:p w14:paraId="19DF2156" w14:textId="77777777" w:rsidR="00682962" w:rsidRPr="002E39FD" w:rsidRDefault="00682962"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0E576" w14:textId="77777777" w:rsidR="00682962" w:rsidRPr="002E39FD" w:rsidRDefault="00682962" w:rsidP="00275D4A">
      <w:pPr>
        <w:spacing w:after="0" w:line="240" w:lineRule="auto"/>
      </w:pPr>
      <w:r w:rsidRPr="002E39FD">
        <w:separator/>
      </w:r>
    </w:p>
  </w:footnote>
  <w:footnote w:type="continuationSeparator" w:id="0">
    <w:p w14:paraId="43C0A912" w14:textId="77777777" w:rsidR="00682962" w:rsidRPr="002E39FD" w:rsidRDefault="00682962"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0AEF"/>
    <w:rsid w:val="000B38F1"/>
    <w:rsid w:val="000C1AE8"/>
    <w:rsid w:val="000E19C5"/>
    <w:rsid w:val="000E2E58"/>
    <w:rsid w:val="000F1479"/>
    <w:rsid w:val="001015C0"/>
    <w:rsid w:val="001153C4"/>
    <w:rsid w:val="001164F9"/>
    <w:rsid w:val="00122C09"/>
    <w:rsid w:val="00146E2F"/>
    <w:rsid w:val="001511E8"/>
    <w:rsid w:val="001915D2"/>
    <w:rsid w:val="001A4E43"/>
    <w:rsid w:val="001A7036"/>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3B6E"/>
    <w:rsid w:val="00466F62"/>
    <w:rsid w:val="004860BA"/>
    <w:rsid w:val="004A0E37"/>
    <w:rsid w:val="004A50F3"/>
    <w:rsid w:val="004A5439"/>
    <w:rsid w:val="004B3643"/>
    <w:rsid w:val="004C3FFC"/>
    <w:rsid w:val="004F3B66"/>
    <w:rsid w:val="00502B39"/>
    <w:rsid w:val="00503ED9"/>
    <w:rsid w:val="00511016"/>
    <w:rsid w:val="00532EAF"/>
    <w:rsid w:val="00574C70"/>
    <w:rsid w:val="00575995"/>
    <w:rsid w:val="005C3061"/>
    <w:rsid w:val="005D1B06"/>
    <w:rsid w:val="005D4A33"/>
    <w:rsid w:val="005D55B7"/>
    <w:rsid w:val="005F4BE2"/>
    <w:rsid w:val="006207F3"/>
    <w:rsid w:val="0064185B"/>
    <w:rsid w:val="00646498"/>
    <w:rsid w:val="00674C43"/>
    <w:rsid w:val="00682962"/>
    <w:rsid w:val="00684BE2"/>
    <w:rsid w:val="006B1E54"/>
    <w:rsid w:val="006E00F2"/>
    <w:rsid w:val="006E3F7E"/>
    <w:rsid w:val="006F4550"/>
    <w:rsid w:val="0071254F"/>
    <w:rsid w:val="00715458"/>
    <w:rsid w:val="007357FD"/>
    <w:rsid w:val="0075091F"/>
    <w:rsid w:val="007565BC"/>
    <w:rsid w:val="007719AF"/>
    <w:rsid w:val="0079520C"/>
    <w:rsid w:val="007957DE"/>
    <w:rsid w:val="00795E73"/>
    <w:rsid w:val="007A19D6"/>
    <w:rsid w:val="007C40B5"/>
    <w:rsid w:val="0082216A"/>
    <w:rsid w:val="008522CC"/>
    <w:rsid w:val="008556DD"/>
    <w:rsid w:val="008611D6"/>
    <w:rsid w:val="008906EE"/>
    <w:rsid w:val="00897A8C"/>
    <w:rsid w:val="008A3827"/>
    <w:rsid w:val="008B3101"/>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6B6B"/>
    <w:rsid w:val="00AA2C44"/>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878</Words>
  <Characters>5538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2024-08-26T15:22:00Z</dcterms:created>
  <dcterms:modified xsi:type="dcterms:W3CDTF">2024-09-27T05:36:00Z</dcterms:modified>
</cp:coreProperties>
</file>